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1C42" w:rsidP="6E61FB69" w:rsidRDefault="553096DE" w14:paraId="2C078E63" w14:textId="48EB9221">
      <w:pPr>
        <w:pStyle w:val="Heading1"/>
        <w:ind w:left="0"/>
        <w:jc w:val="center"/>
      </w:pPr>
      <w:bookmarkStart w:name="_Int_XM5PhtEC" w:id="0"/>
      <w:r w:rsidR="553096DE">
        <w:rPr/>
        <w:t xml:space="preserve">DE Advisory Group </w:t>
      </w:r>
      <w:r w:rsidR="1584EDA1">
        <w:rPr/>
        <w:t>Summary</w:t>
      </w:r>
      <w:bookmarkEnd w:id="0"/>
    </w:p>
    <w:p w:rsidR="553096DE" w:rsidP="11394083" w:rsidRDefault="553096DE" w14:paraId="66FFE797" w14:textId="5FD2D51B">
      <w:pPr>
        <w:jc w:val="center"/>
      </w:pPr>
      <w:r w:rsidR="553096DE">
        <w:rPr/>
        <w:t xml:space="preserve">Time: </w:t>
      </w:r>
      <w:r w:rsidR="2C33B9E1">
        <w:rPr/>
        <w:t>11am</w:t>
      </w:r>
      <w:r w:rsidR="4B6F7460">
        <w:rPr/>
        <w:t xml:space="preserve"> to 12</w:t>
      </w:r>
      <w:r w:rsidR="3A345A80">
        <w:rPr/>
        <w:t>pm,</w:t>
      </w:r>
      <w:r w:rsidR="009CC5D8">
        <w:rPr/>
        <w:t xml:space="preserve"> </w:t>
      </w:r>
      <w:r w:rsidR="0D54B7F6">
        <w:rPr/>
        <w:t xml:space="preserve">Sept </w:t>
      </w:r>
      <w:r w:rsidR="194D8E0F">
        <w:rPr/>
        <w:t>26th</w:t>
      </w:r>
      <w:r w:rsidR="23FEBF0A">
        <w:rPr/>
        <w:t>, 2024</w:t>
      </w:r>
    </w:p>
    <w:p w:rsidR="10243A36" w:rsidP="6E61FB69" w:rsidRDefault="10243A36" w14:paraId="59B8E8A7" w14:textId="15BE62B7">
      <w:pPr>
        <w:pStyle w:val="Normal"/>
        <w:suppressLineNumbers w:val="0"/>
        <w:bidi w:val="0"/>
        <w:spacing w:before="0" w:beforeAutospacing="off" w:after="160" w:afterAutospacing="off" w:line="259" w:lineRule="auto"/>
        <w:ind w:left="0" w:right="0"/>
        <w:jc w:val="left"/>
        <w:rPr>
          <w:rFonts w:ascii="Calibri" w:hAnsi="Calibri" w:eastAsia="Calibri" w:cs="Calibri"/>
          <w:b w:val="0"/>
          <w:bCs w:val="0"/>
          <w:sz w:val="28"/>
          <w:szCs w:val="28"/>
        </w:rPr>
      </w:pPr>
      <w:r w:rsidRPr="6E61FB69" w:rsidR="10243A36">
        <w:rPr>
          <w:rFonts w:ascii="Calibri" w:hAnsi="Calibri" w:eastAsia="Calibri" w:cs="Calibri"/>
          <w:b w:val="0"/>
          <w:bCs w:val="0"/>
          <w:sz w:val="28"/>
          <w:szCs w:val="28"/>
        </w:rPr>
        <w:t>Present:</w:t>
      </w:r>
      <w:r w:rsidRPr="6E61FB69" w:rsidR="15EDCF19">
        <w:rPr>
          <w:rFonts w:ascii="Calibri" w:hAnsi="Calibri" w:eastAsia="Calibri" w:cs="Calibri"/>
          <w:b w:val="0"/>
          <w:bCs w:val="0"/>
          <w:sz w:val="28"/>
          <w:szCs w:val="28"/>
        </w:rPr>
        <w:t xml:space="preserve"> Merari Weber, Jose Lopez-Mercedes, Rick Castillo, TJ Naman, Michelle Kimmel, Kimberly O'Neill, Lance Lockwood, Jeffrey Diller, Donna Kha</w:t>
      </w:r>
      <w:r w:rsidRPr="6E61FB69" w:rsidR="113C49FD">
        <w:rPr>
          <w:rFonts w:ascii="Calibri" w:hAnsi="Calibri" w:eastAsia="Calibri" w:cs="Calibri"/>
          <w:b w:val="0"/>
          <w:bCs w:val="0"/>
          <w:sz w:val="28"/>
          <w:szCs w:val="28"/>
        </w:rPr>
        <w:t>lid, Jimmy Nguyen, James Rudd, Martha Guerrero and Monica Macmillen.</w:t>
      </w:r>
    </w:p>
    <w:p w:rsidR="113C49FD" w:rsidP="6E61FB69" w:rsidRDefault="113C49FD" w14:paraId="5A15F8FE" w14:textId="2024D4A3">
      <w:pPr>
        <w:pStyle w:val="Normal"/>
        <w:suppressLineNumbers w:val="0"/>
        <w:bidi w:val="0"/>
        <w:spacing w:before="0" w:beforeAutospacing="off" w:after="160" w:afterAutospacing="off" w:line="259" w:lineRule="auto"/>
        <w:ind w:left="0" w:right="0"/>
        <w:jc w:val="left"/>
        <w:rPr>
          <w:rFonts w:ascii="Calibri" w:hAnsi="Calibri" w:eastAsia="Calibri" w:cs="Calibri"/>
          <w:b w:val="0"/>
          <w:bCs w:val="0"/>
          <w:sz w:val="28"/>
          <w:szCs w:val="28"/>
        </w:rPr>
      </w:pPr>
      <w:r w:rsidRPr="6E61FB69" w:rsidR="113C49FD">
        <w:rPr>
          <w:rFonts w:ascii="Calibri" w:hAnsi="Calibri" w:eastAsia="Calibri" w:cs="Calibri"/>
          <w:b w:val="0"/>
          <w:bCs w:val="0"/>
          <w:sz w:val="28"/>
          <w:szCs w:val="28"/>
        </w:rPr>
        <w:t>Guest: Scott James and Jesus Miranda</w:t>
      </w:r>
    </w:p>
    <w:p w:rsidR="113C49FD" w:rsidP="6E61FB69" w:rsidRDefault="113C49FD" w14:paraId="0C8910EC" w14:textId="01D5E7B0">
      <w:pPr>
        <w:pStyle w:val="Heading1"/>
        <w:suppressLineNumbers w:val="0"/>
        <w:bidi w:val="0"/>
        <w:spacing w:before="322" w:beforeAutospacing="off" w:after="322" w:afterAutospacing="off" w:line="259" w:lineRule="auto"/>
        <w:ind w:left="0" w:right="0"/>
        <w:jc w:val="left"/>
      </w:pPr>
      <w:r w:rsidRPr="6E61FB69" w:rsidR="113C49FD">
        <w:rPr>
          <w:rFonts w:ascii="Calibri" w:hAnsi="Calibri" w:eastAsia="Calibri" w:cs="Calibri"/>
          <w:b w:val="1"/>
          <w:bCs w:val="1"/>
          <w:noProof w:val="0"/>
          <w:sz w:val="48"/>
          <w:szCs w:val="48"/>
          <w:lang w:val="en-US"/>
        </w:rPr>
        <w:t>Overview</w:t>
      </w:r>
    </w:p>
    <w:p w:rsidR="113C49FD" w:rsidP="6E61FB69" w:rsidRDefault="113C49FD" w14:paraId="02038E90" w14:textId="2991532D">
      <w:pPr>
        <w:bidi w:val="0"/>
        <w:spacing w:before="240" w:beforeAutospacing="off" w:after="240" w:afterAutospacing="off"/>
        <w:jc w:val="left"/>
      </w:pPr>
      <w:r w:rsidRPr="6E61FB69" w:rsidR="113C49FD">
        <w:rPr>
          <w:rFonts w:ascii="Calibri" w:hAnsi="Calibri" w:eastAsia="Calibri" w:cs="Calibri"/>
          <w:noProof w:val="0"/>
          <w:sz w:val="28"/>
          <w:szCs w:val="28"/>
          <w:lang w:val="en-US"/>
        </w:rPr>
        <w:t>The DE Advisory Workgroup discussed several key issues, including the reimagining of the online teaching certification to a modular, competency-based format, and the development of a drop policy for online courses to comply with Title Five regulations. They also debated the use of AI tools like the Wizard AI Chrome extension in Canvas and the need for better Canvas rubric functionality. Additionally, the group addressed the importance of ensuring instructors are online certified before teaching online courses, particularly in asynchronous and Zoom formats. The meeting concluded with updates on Hispanic Heritage Month events and a reminder to follow up on these discussed topics in future meetings.</w:t>
      </w:r>
    </w:p>
    <w:p w:rsidR="113C49FD" w:rsidP="6E61FB69" w:rsidRDefault="113C49FD" w14:paraId="6A092AFE" w14:textId="7BE4981D">
      <w:pPr>
        <w:pStyle w:val="Heading2"/>
        <w:bidi w:val="0"/>
        <w:spacing w:before="299" w:beforeAutospacing="off" w:after="299" w:afterAutospacing="off"/>
        <w:jc w:val="left"/>
      </w:pPr>
      <w:r w:rsidRPr="6E61FB69" w:rsidR="113C49FD">
        <w:rPr>
          <w:rFonts w:ascii="Calibri" w:hAnsi="Calibri" w:eastAsia="Calibri" w:cs="Calibri"/>
          <w:b w:val="1"/>
          <w:bCs w:val="1"/>
          <w:noProof w:val="0"/>
          <w:sz w:val="36"/>
          <w:szCs w:val="36"/>
          <w:lang w:val="en-US"/>
        </w:rPr>
        <w:t>Action Items</w:t>
      </w:r>
    </w:p>
    <w:p w:rsidR="113C49FD" w:rsidP="6E61FB69" w:rsidRDefault="113C49FD" w14:paraId="6A16968E" w14:textId="675D69E7">
      <w:pPr>
        <w:pStyle w:val="ListParagraph"/>
        <w:numPr>
          <w:ilvl w:val="0"/>
          <w:numId w:val="35"/>
        </w:numPr>
        <w:bidi w:val="0"/>
        <w:spacing w:before="0" w:beforeAutospacing="off" w:after="0" w:afterAutospacing="off"/>
        <w:jc w:val="left"/>
        <w:rPr>
          <w:rFonts w:ascii="Calibri" w:hAnsi="Calibri" w:eastAsia="Calibri" w:cs="Calibri"/>
          <w:noProof w:val="0"/>
          <w:sz w:val="28"/>
          <w:szCs w:val="28"/>
          <w:lang w:val="en-US"/>
        </w:rPr>
      </w:pPr>
      <w:r w:rsidRPr="6E61FB69" w:rsidR="113C49FD">
        <w:rPr>
          <w:rFonts w:ascii="Calibri" w:hAnsi="Calibri" w:eastAsia="Calibri" w:cs="Calibri"/>
          <w:noProof w:val="0"/>
          <w:sz w:val="28"/>
          <w:szCs w:val="28"/>
          <w:lang w:val="en-US"/>
        </w:rPr>
        <w:t>Raise the issue of the limitations in editing Canvas rubrics as well as Wizard Ai Chrome Extension at the next district DE committee meeting.</w:t>
      </w:r>
    </w:p>
    <w:p w:rsidR="113C49FD" w:rsidP="6E61FB69" w:rsidRDefault="113C49FD" w14:paraId="06A64915" w14:textId="6A394DB2">
      <w:pPr>
        <w:pStyle w:val="ListParagraph"/>
        <w:numPr>
          <w:ilvl w:val="0"/>
          <w:numId w:val="35"/>
        </w:numPr>
        <w:bidi w:val="0"/>
        <w:spacing w:before="0" w:beforeAutospacing="off" w:after="0" w:afterAutospacing="off"/>
        <w:jc w:val="left"/>
        <w:rPr>
          <w:rFonts w:ascii="Calibri" w:hAnsi="Calibri" w:eastAsia="Calibri" w:cs="Calibri"/>
          <w:noProof w:val="0"/>
          <w:sz w:val="28"/>
          <w:szCs w:val="28"/>
          <w:lang w:val="en-US"/>
        </w:rPr>
      </w:pPr>
      <w:r w:rsidRPr="6E61FB69" w:rsidR="113C49FD">
        <w:rPr>
          <w:rFonts w:ascii="Calibri" w:hAnsi="Calibri" w:eastAsia="Calibri" w:cs="Calibri"/>
          <w:noProof w:val="0"/>
          <w:sz w:val="28"/>
          <w:szCs w:val="28"/>
          <w:lang w:val="en-US"/>
        </w:rPr>
        <w:t>Discuss the process of verifying online teaching certification for instructors at the next district DE committee meeting.</w:t>
      </w:r>
    </w:p>
    <w:p w:rsidR="113C49FD" w:rsidP="6E61FB69" w:rsidRDefault="113C49FD" w14:paraId="09FD559C" w14:textId="002761DA">
      <w:pPr>
        <w:pStyle w:val="Heading2"/>
        <w:bidi w:val="0"/>
        <w:spacing w:before="299" w:beforeAutospacing="off" w:after="299" w:afterAutospacing="off"/>
        <w:jc w:val="left"/>
      </w:pPr>
      <w:r w:rsidRPr="6E61FB69" w:rsidR="113C49FD">
        <w:rPr>
          <w:rFonts w:ascii="Calibri" w:hAnsi="Calibri" w:eastAsia="Calibri" w:cs="Calibri"/>
          <w:b w:val="1"/>
          <w:bCs w:val="1"/>
          <w:noProof w:val="0"/>
          <w:sz w:val="36"/>
          <w:szCs w:val="36"/>
          <w:lang w:val="en-US"/>
        </w:rPr>
        <w:t>Outline</w:t>
      </w:r>
    </w:p>
    <w:p w:rsidR="113C49FD" w:rsidP="6E61FB69" w:rsidRDefault="113C49FD" w14:paraId="25768EA6" w14:textId="4D2DC9F1">
      <w:pPr>
        <w:pStyle w:val="Heading3"/>
        <w:bidi w:val="0"/>
        <w:spacing w:before="281" w:beforeAutospacing="off" w:after="281" w:afterAutospacing="off"/>
        <w:jc w:val="left"/>
      </w:pPr>
      <w:r w:rsidRPr="6E61FB69" w:rsidR="113C49FD">
        <w:rPr>
          <w:rFonts w:ascii="Calibri" w:hAnsi="Calibri" w:eastAsia="Calibri" w:cs="Calibri"/>
          <w:b w:val="1"/>
          <w:bCs w:val="1"/>
          <w:noProof w:val="0"/>
          <w:sz w:val="28"/>
          <w:szCs w:val="28"/>
          <w:lang w:val="en-US"/>
        </w:rPr>
        <w:t>AI Committee and Meeting Introduction</w:t>
      </w:r>
    </w:p>
    <w:p w:rsidR="113C49FD" w:rsidP="6E61FB69" w:rsidRDefault="113C49FD" w14:paraId="1C71A0C6" w14:textId="0F056401">
      <w:pPr>
        <w:pStyle w:val="ListParagraph"/>
        <w:numPr>
          <w:ilvl w:val="0"/>
          <w:numId w:val="36"/>
        </w:numPr>
        <w:bidi w:val="0"/>
        <w:spacing w:before="0" w:beforeAutospacing="off" w:after="0" w:afterAutospacing="off"/>
        <w:jc w:val="left"/>
        <w:rPr>
          <w:rFonts w:ascii="Calibri" w:hAnsi="Calibri" w:eastAsia="Calibri" w:cs="Calibri"/>
          <w:noProof w:val="0"/>
          <w:sz w:val="28"/>
          <w:szCs w:val="28"/>
          <w:lang w:val="en-US"/>
        </w:rPr>
      </w:pPr>
      <w:r w:rsidRPr="6E61FB69" w:rsidR="113C49FD">
        <w:rPr>
          <w:rFonts w:ascii="Calibri" w:hAnsi="Calibri" w:eastAsia="Calibri" w:cs="Calibri"/>
          <w:noProof w:val="0"/>
          <w:sz w:val="28"/>
          <w:szCs w:val="28"/>
          <w:lang w:val="en-US"/>
        </w:rPr>
        <w:t>Jaki initiates the meeting, mentioning the agenda and distance ed-related conversations.</w:t>
      </w:r>
    </w:p>
    <w:p w:rsidR="113C49FD" w:rsidP="6E61FB69" w:rsidRDefault="113C49FD" w14:paraId="4160BADE" w14:textId="60DCA88B">
      <w:pPr>
        <w:pStyle w:val="ListParagraph"/>
        <w:numPr>
          <w:ilvl w:val="0"/>
          <w:numId w:val="36"/>
        </w:numPr>
        <w:bidi w:val="0"/>
        <w:spacing w:before="0" w:beforeAutospacing="off" w:after="0" w:afterAutospacing="off"/>
        <w:jc w:val="left"/>
        <w:rPr>
          <w:rFonts w:ascii="Calibri" w:hAnsi="Calibri" w:eastAsia="Calibri" w:cs="Calibri"/>
          <w:noProof w:val="0"/>
          <w:sz w:val="28"/>
          <w:szCs w:val="28"/>
          <w:lang w:val="en-US"/>
        </w:rPr>
      </w:pPr>
      <w:r w:rsidRPr="6E61FB69" w:rsidR="113C49FD">
        <w:rPr>
          <w:rFonts w:ascii="Calibri" w:hAnsi="Calibri" w:eastAsia="Calibri" w:cs="Calibri"/>
          <w:noProof w:val="0"/>
          <w:sz w:val="28"/>
          <w:szCs w:val="28"/>
          <w:lang w:val="en-US"/>
        </w:rPr>
        <w:t>Speaker 2 and Speaker 1 discuss missing a poker norming session.</w:t>
      </w:r>
    </w:p>
    <w:p w:rsidR="113C49FD" w:rsidP="6E61FB69" w:rsidRDefault="113C49FD" w14:paraId="617B7702" w14:textId="20DAA4B7">
      <w:pPr>
        <w:pStyle w:val="ListParagraph"/>
        <w:numPr>
          <w:ilvl w:val="0"/>
          <w:numId w:val="36"/>
        </w:numPr>
        <w:bidi w:val="0"/>
        <w:spacing w:before="0" w:beforeAutospacing="off" w:after="0" w:afterAutospacing="off"/>
        <w:jc w:val="left"/>
        <w:rPr>
          <w:rFonts w:ascii="Calibri" w:hAnsi="Calibri" w:eastAsia="Calibri" w:cs="Calibri"/>
          <w:noProof w:val="0"/>
          <w:sz w:val="28"/>
          <w:szCs w:val="28"/>
          <w:lang w:val="en-US"/>
        </w:rPr>
      </w:pPr>
      <w:r w:rsidRPr="6E61FB69" w:rsidR="113C49FD">
        <w:rPr>
          <w:rFonts w:ascii="Calibri" w:hAnsi="Calibri" w:eastAsia="Calibri" w:cs="Calibri"/>
          <w:noProof w:val="0"/>
          <w:sz w:val="28"/>
          <w:szCs w:val="28"/>
          <w:lang w:val="en-US"/>
        </w:rPr>
        <w:t>Jaki introduces Dr. Jesus Miranda from SCE and Scott James from SCC.</w:t>
      </w:r>
    </w:p>
    <w:p w:rsidR="113C49FD" w:rsidP="6E61FB69" w:rsidRDefault="113C49FD" w14:paraId="15538AD0" w14:textId="63FA7E14">
      <w:pPr>
        <w:pStyle w:val="ListParagraph"/>
        <w:numPr>
          <w:ilvl w:val="0"/>
          <w:numId w:val="36"/>
        </w:numPr>
        <w:bidi w:val="0"/>
        <w:spacing w:before="0" w:beforeAutospacing="off" w:after="0" w:afterAutospacing="off"/>
        <w:jc w:val="left"/>
        <w:rPr>
          <w:rFonts w:ascii="Calibri" w:hAnsi="Calibri" w:eastAsia="Calibri" w:cs="Calibri"/>
          <w:noProof w:val="0"/>
          <w:sz w:val="28"/>
          <w:szCs w:val="28"/>
          <w:lang w:val="en-US"/>
        </w:rPr>
      </w:pPr>
      <w:r w:rsidRPr="6E61FB69" w:rsidR="113C49FD">
        <w:rPr>
          <w:rFonts w:ascii="Calibri" w:hAnsi="Calibri" w:eastAsia="Calibri" w:cs="Calibri"/>
          <w:noProof w:val="0"/>
          <w:sz w:val="28"/>
          <w:szCs w:val="28"/>
          <w:lang w:val="en-US"/>
        </w:rPr>
        <w:t>Dr. Jesus Miranda introduces himself, mentioning his background in professional development and OER.</w:t>
      </w:r>
    </w:p>
    <w:p w:rsidR="113C49FD" w:rsidP="6E61FB69" w:rsidRDefault="113C49FD" w14:paraId="39FA73DA" w14:textId="344613CA">
      <w:pPr>
        <w:pStyle w:val="ListParagraph"/>
        <w:numPr>
          <w:ilvl w:val="0"/>
          <w:numId w:val="36"/>
        </w:numPr>
        <w:bidi w:val="0"/>
        <w:spacing w:before="0" w:beforeAutospacing="off" w:after="0" w:afterAutospacing="off"/>
        <w:jc w:val="left"/>
        <w:rPr>
          <w:rFonts w:ascii="Calibri" w:hAnsi="Calibri" w:eastAsia="Calibri" w:cs="Calibri"/>
          <w:noProof w:val="0"/>
          <w:sz w:val="28"/>
          <w:szCs w:val="28"/>
          <w:lang w:val="en-US"/>
        </w:rPr>
      </w:pPr>
      <w:r w:rsidRPr="6E61FB69" w:rsidR="113C49FD">
        <w:rPr>
          <w:rFonts w:ascii="Calibri" w:hAnsi="Calibri" w:eastAsia="Calibri" w:cs="Calibri"/>
          <w:noProof w:val="0"/>
          <w:sz w:val="28"/>
          <w:szCs w:val="28"/>
          <w:lang w:val="en-US"/>
        </w:rPr>
        <w:t>Dr. Lopez Mercedes joins the meeting, thanking for the adjusted meeting time.</w:t>
      </w:r>
    </w:p>
    <w:p w:rsidR="113C49FD" w:rsidP="6E61FB69" w:rsidRDefault="113C49FD" w14:paraId="2DE21D1D" w14:textId="7CF3AAAC">
      <w:pPr>
        <w:pStyle w:val="Heading3"/>
        <w:bidi w:val="0"/>
        <w:spacing w:before="281" w:beforeAutospacing="off" w:after="281" w:afterAutospacing="off"/>
        <w:jc w:val="left"/>
      </w:pPr>
      <w:r w:rsidRPr="6E61FB69" w:rsidR="113C49FD">
        <w:rPr>
          <w:rFonts w:ascii="Calibri" w:hAnsi="Calibri" w:eastAsia="Calibri" w:cs="Calibri"/>
          <w:b w:val="1"/>
          <w:bCs w:val="1"/>
          <w:noProof w:val="0"/>
          <w:sz w:val="28"/>
          <w:szCs w:val="28"/>
          <w:lang w:val="en-US"/>
        </w:rPr>
        <w:t>Online Teaching Certification and Drop Policy</w:t>
      </w:r>
    </w:p>
    <w:p w:rsidR="113C49FD" w:rsidP="6E61FB69" w:rsidRDefault="113C49FD" w14:paraId="0FD1E88D" w14:textId="09CFD674">
      <w:pPr>
        <w:pStyle w:val="ListParagraph"/>
        <w:numPr>
          <w:ilvl w:val="0"/>
          <w:numId w:val="37"/>
        </w:numPr>
        <w:bidi w:val="0"/>
        <w:spacing w:before="0" w:beforeAutospacing="off" w:after="0" w:afterAutospacing="off"/>
        <w:jc w:val="left"/>
        <w:rPr>
          <w:rFonts w:ascii="Calibri" w:hAnsi="Calibri" w:eastAsia="Calibri" w:cs="Calibri"/>
          <w:noProof w:val="0"/>
          <w:sz w:val="28"/>
          <w:szCs w:val="28"/>
          <w:lang w:val="en-US"/>
        </w:rPr>
      </w:pPr>
      <w:r w:rsidRPr="6E61FB69" w:rsidR="113C49FD">
        <w:rPr>
          <w:rFonts w:ascii="Calibri" w:hAnsi="Calibri" w:eastAsia="Calibri" w:cs="Calibri"/>
          <w:noProof w:val="0"/>
          <w:sz w:val="28"/>
          <w:szCs w:val="28"/>
          <w:lang w:val="en-US"/>
        </w:rPr>
        <w:t>Scott James discusses the new online teaching certification and the need to reimagine it.</w:t>
      </w:r>
    </w:p>
    <w:p w:rsidR="113C49FD" w:rsidP="6E61FB69" w:rsidRDefault="113C49FD" w14:paraId="79459427" w14:textId="3B28C876">
      <w:pPr>
        <w:pStyle w:val="ListParagraph"/>
        <w:numPr>
          <w:ilvl w:val="0"/>
          <w:numId w:val="37"/>
        </w:numPr>
        <w:bidi w:val="0"/>
        <w:spacing w:before="0" w:beforeAutospacing="off" w:after="0" w:afterAutospacing="off"/>
        <w:jc w:val="left"/>
        <w:rPr>
          <w:rFonts w:ascii="Calibri" w:hAnsi="Calibri" w:eastAsia="Calibri" w:cs="Calibri"/>
          <w:noProof w:val="0"/>
          <w:sz w:val="28"/>
          <w:szCs w:val="28"/>
          <w:lang w:val="en-US"/>
        </w:rPr>
      </w:pPr>
      <w:r w:rsidRPr="6E61FB69" w:rsidR="113C49FD">
        <w:rPr>
          <w:rFonts w:ascii="Calibri" w:hAnsi="Calibri" w:eastAsia="Calibri" w:cs="Calibri"/>
          <w:noProof w:val="0"/>
          <w:sz w:val="28"/>
          <w:szCs w:val="28"/>
          <w:lang w:val="en-US"/>
        </w:rPr>
        <w:t>The current certification is based on CVC standards and is extensive, which is less relevant post-COVID.</w:t>
      </w:r>
    </w:p>
    <w:p w:rsidR="113C49FD" w:rsidP="6E61FB69" w:rsidRDefault="113C49FD" w14:paraId="6C3A242C" w14:textId="055B674C">
      <w:pPr>
        <w:pStyle w:val="ListParagraph"/>
        <w:numPr>
          <w:ilvl w:val="0"/>
          <w:numId w:val="37"/>
        </w:numPr>
        <w:bidi w:val="0"/>
        <w:spacing w:before="0" w:beforeAutospacing="off" w:after="0" w:afterAutospacing="off"/>
        <w:jc w:val="left"/>
        <w:rPr>
          <w:rFonts w:ascii="Calibri" w:hAnsi="Calibri" w:eastAsia="Calibri" w:cs="Calibri"/>
          <w:noProof w:val="0"/>
          <w:sz w:val="28"/>
          <w:szCs w:val="28"/>
          <w:lang w:val="en-US"/>
        </w:rPr>
      </w:pPr>
      <w:r w:rsidRPr="6E61FB69" w:rsidR="113C49FD">
        <w:rPr>
          <w:rFonts w:ascii="Calibri" w:hAnsi="Calibri" w:eastAsia="Calibri" w:cs="Calibri"/>
          <w:noProof w:val="0"/>
          <w:sz w:val="28"/>
          <w:szCs w:val="28"/>
          <w:lang w:val="en-US"/>
        </w:rPr>
        <w:t>Scott suggests a modular, competency-based approach with a rubric evaluation.</w:t>
      </w:r>
    </w:p>
    <w:p w:rsidR="113C49FD" w:rsidP="6E61FB69" w:rsidRDefault="113C49FD" w14:paraId="2D4C99B7" w14:textId="6297772E">
      <w:pPr>
        <w:pStyle w:val="ListParagraph"/>
        <w:numPr>
          <w:ilvl w:val="0"/>
          <w:numId w:val="37"/>
        </w:numPr>
        <w:bidi w:val="0"/>
        <w:spacing w:before="0" w:beforeAutospacing="off" w:after="0" w:afterAutospacing="off"/>
        <w:jc w:val="left"/>
        <w:rPr>
          <w:rFonts w:ascii="Calibri" w:hAnsi="Calibri" w:eastAsia="Calibri" w:cs="Calibri"/>
          <w:noProof w:val="0"/>
          <w:sz w:val="28"/>
          <w:szCs w:val="28"/>
          <w:lang w:val="en-US"/>
        </w:rPr>
      </w:pPr>
      <w:r w:rsidRPr="6E61FB69" w:rsidR="113C49FD">
        <w:rPr>
          <w:rFonts w:ascii="Calibri" w:hAnsi="Calibri" w:eastAsia="Calibri" w:cs="Calibri"/>
          <w:noProof w:val="0"/>
          <w:sz w:val="28"/>
          <w:szCs w:val="28"/>
          <w:lang w:val="en-US"/>
        </w:rPr>
        <w:t>Discussion on the drop policy for online courses, balancing Title Five laws and federal financial aid requirements.</w:t>
      </w:r>
    </w:p>
    <w:p w:rsidR="113C49FD" w:rsidP="6E61FB69" w:rsidRDefault="113C49FD" w14:paraId="16E90C19" w14:textId="4B0F0E4F">
      <w:pPr>
        <w:pStyle w:val="ListParagraph"/>
        <w:numPr>
          <w:ilvl w:val="0"/>
          <w:numId w:val="37"/>
        </w:numPr>
        <w:bidi w:val="0"/>
        <w:spacing w:before="0" w:beforeAutospacing="off" w:after="0" w:afterAutospacing="off"/>
        <w:jc w:val="left"/>
        <w:rPr>
          <w:rFonts w:ascii="Calibri" w:hAnsi="Calibri" w:eastAsia="Calibri" w:cs="Calibri"/>
          <w:noProof w:val="0"/>
          <w:sz w:val="28"/>
          <w:szCs w:val="28"/>
          <w:lang w:val="en-US"/>
        </w:rPr>
      </w:pPr>
      <w:r w:rsidRPr="6E61FB69" w:rsidR="113C49FD">
        <w:rPr>
          <w:rFonts w:ascii="Calibri" w:hAnsi="Calibri" w:eastAsia="Calibri" w:cs="Calibri"/>
          <w:noProof w:val="0"/>
          <w:sz w:val="28"/>
          <w:szCs w:val="28"/>
          <w:lang w:val="en-US"/>
        </w:rPr>
        <w:t>Scott highlights the challenge of defining substantive communication for online classes.</w:t>
      </w:r>
    </w:p>
    <w:p w:rsidR="113C49FD" w:rsidP="6E61FB69" w:rsidRDefault="113C49FD" w14:paraId="73CABC02" w14:textId="604A0B37">
      <w:pPr>
        <w:pStyle w:val="Heading3"/>
        <w:bidi w:val="0"/>
        <w:spacing w:before="281" w:beforeAutospacing="off" w:after="281" w:afterAutospacing="off"/>
        <w:jc w:val="left"/>
      </w:pPr>
      <w:r w:rsidRPr="6E61FB69" w:rsidR="113C49FD">
        <w:rPr>
          <w:rFonts w:ascii="Calibri" w:hAnsi="Calibri" w:eastAsia="Calibri" w:cs="Calibri"/>
          <w:b w:val="1"/>
          <w:bCs w:val="1"/>
          <w:noProof w:val="0"/>
          <w:sz w:val="28"/>
          <w:szCs w:val="28"/>
          <w:lang w:val="en-US"/>
        </w:rPr>
        <w:t>Attendance and Communication in Online Classes</w:t>
      </w:r>
    </w:p>
    <w:p w:rsidR="113C49FD" w:rsidP="6E61FB69" w:rsidRDefault="113C49FD" w14:paraId="531CBCE5" w14:textId="4146E6C9">
      <w:pPr>
        <w:pStyle w:val="ListParagraph"/>
        <w:numPr>
          <w:ilvl w:val="0"/>
          <w:numId w:val="38"/>
        </w:numPr>
        <w:bidi w:val="0"/>
        <w:spacing w:before="0" w:beforeAutospacing="off" w:after="0" w:afterAutospacing="off"/>
        <w:jc w:val="left"/>
        <w:rPr>
          <w:rFonts w:ascii="Calibri" w:hAnsi="Calibri" w:eastAsia="Calibri" w:cs="Calibri"/>
          <w:noProof w:val="0"/>
          <w:sz w:val="28"/>
          <w:szCs w:val="28"/>
          <w:lang w:val="en-US"/>
        </w:rPr>
      </w:pPr>
      <w:r w:rsidRPr="6E61FB69" w:rsidR="113C49FD">
        <w:rPr>
          <w:rFonts w:ascii="Calibri" w:hAnsi="Calibri" w:eastAsia="Calibri" w:cs="Calibri"/>
          <w:noProof w:val="0"/>
          <w:sz w:val="28"/>
          <w:szCs w:val="28"/>
          <w:lang w:val="en-US"/>
        </w:rPr>
        <w:t>Scott continues discussing the drop policy, emphasizing the need to balance Title Five and federal financial aid requirements.</w:t>
      </w:r>
    </w:p>
    <w:p w:rsidR="113C49FD" w:rsidP="6E61FB69" w:rsidRDefault="113C49FD" w14:paraId="235E670F" w14:textId="562DB233">
      <w:pPr>
        <w:pStyle w:val="ListParagraph"/>
        <w:numPr>
          <w:ilvl w:val="0"/>
          <w:numId w:val="38"/>
        </w:numPr>
        <w:bidi w:val="0"/>
        <w:spacing w:before="0" w:beforeAutospacing="off" w:after="0" w:afterAutospacing="off"/>
        <w:jc w:val="left"/>
        <w:rPr>
          <w:rFonts w:ascii="Calibri" w:hAnsi="Calibri" w:eastAsia="Calibri" w:cs="Calibri"/>
          <w:noProof w:val="0"/>
          <w:sz w:val="28"/>
          <w:szCs w:val="28"/>
          <w:lang w:val="en-US"/>
        </w:rPr>
      </w:pPr>
      <w:r w:rsidRPr="6E61FB69" w:rsidR="113C49FD">
        <w:rPr>
          <w:rFonts w:ascii="Calibri" w:hAnsi="Calibri" w:eastAsia="Calibri" w:cs="Calibri"/>
          <w:noProof w:val="0"/>
          <w:sz w:val="28"/>
          <w:szCs w:val="28"/>
          <w:lang w:val="en-US"/>
        </w:rPr>
        <w:t>Jaki asks if a single email from a student would count as attendance, and Scott explains the ambiguity in Title Five.</w:t>
      </w:r>
    </w:p>
    <w:p w:rsidR="113C49FD" w:rsidP="6E61FB69" w:rsidRDefault="113C49FD" w14:paraId="63CD65EF" w14:textId="761DF963">
      <w:pPr>
        <w:pStyle w:val="ListParagraph"/>
        <w:numPr>
          <w:ilvl w:val="0"/>
          <w:numId w:val="38"/>
        </w:numPr>
        <w:bidi w:val="0"/>
        <w:spacing w:before="0" w:beforeAutospacing="off" w:after="0" w:afterAutospacing="off"/>
        <w:jc w:val="left"/>
        <w:rPr>
          <w:rFonts w:ascii="Calibri" w:hAnsi="Calibri" w:eastAsia="Calibri" w:cs="Calibri"/>
          <w:noProof w:val="0"/>
          <w:sz w:val="28"/>
          <w:szCs w:val="28"/>
          <w:lang w:val="en-US"/>
        </w:rPr>
      </w:pPr>
      <w:r w:rsidRPr="6E61FB69" w:rsidR="113C49FD">
        <w:rPr>
          <w:rFonts w:ascii="Calibri" w:hAnsi="Calibri" w:eastAsia="Calibri" w:cs="Calibri"/>
          <w:noProof w:val="0"/>
          <w:sz w:val="28"/>
          <w:szCs w:val="28"/>
          <w:lang w:val="en-US"/>
        </w:rPr>
        <w:t>Discussion on the importance of clear policies and training for faculty to handle attendance and communication in online classes.</w:t>
      </w:r>
    </w:p>
    <w:p w:rsidR="113C49FD" w:rsidP="6E61FB69" w:rsidRDefault="113C49FD" w14:paraId="245E42CB" w14:textId="32C06D63">
      <w:pPr>
        <w:pStyle w:val="ListParagraph"/>
        <w:numPr>
          <w:ilvl w:val="0"/>
          <w:numId w:val="38"/>
        </w:numPr>
        <w:bidi w:val="0"/>
        <w:spacing w:before="0" w:beforeAutospacing="off" w:after="0" w:afterAutospacing="off"/>
        <w:jc w:val="left"/>
        <w:rPr>
          <w:rFonts w:ascii="Calibri" w:hAnsi="Calibri" w:eastAsia="Calibri" w:cs="Calibri"/>
          <w:noProof w:val="0"/>
          <w:sz w:val="28"/>
          <w:szCs w:val="28"/>
          <w:lang w:val="en-US"/>
        </w:rPr>
      </w:pPr>
      <w:r w:rsidRPr="6E61FB69" w:rsidR="113C49FD">
        <w:rPr>
          <w:rFonts w:ascii="Calibri" w:hAnsi="Calibri" w:eastAsia="Calibri" w:cs="Calibri"/>
          <w:noProof w:val="0"/>
          <w:sz w:val="28"/>
          <w:szCs w:val="28"/>
          <w:lang w:val="en-US"/>
        </w:rPr>
        <w:t>Merari suggests consulting with non-credit for insights on handling attendance and participation.</w:t>
      </w:r>
    </w:p>
    <w:p w:rsidR="113C49FD" w:rsidP="6E61FB69" w:rsidRDefault="113C49FD" w14:paraId="6F42EDC3" w14:textId="49452386">
      <w:pPr>
        <w:pStyle w:val="ListParagraph"/>
        <w:numPr>
          <w:ilvl w:val="0"/>
          <w:numId w:val="38"/>
        </w:numPr>
        <w:bidi w:val="0"/>
        <w:spacing w:before="0" w:beforeAutospacing="off" w:after="0" w:afterAutospacing="off"/>
        <w:jc w:val="left"/>
        <w:rPr>
          <w:rFonts w:ascii="Calibri" w:hAnsi="Calibri" w:eastAsia="Calibri" w:cs="Calibri"/>
          <w:noProof w:val="0"/>
          <w:sz w:val="28"/>
          <w:szCs w:val="28"/>
          <w:lang w:val="en-US"/>
        </w:rPr>
      </w:pPr>
      <w:r w:rsidRPr="6E61FB69" w:rsidR="113C49FD">
        <w:rPr>
          <w:rFonts w:ascii="Calibri" w:hAnsi="Calibri" w:eastAsia="Calibri" w:cs="Calibri"/>
          <w:noProof w:val="0"/>
          <w:sz w:val="28"/>
          <w:szCs w:val="28"/>
          <w:lang w:val="en-US"/>
        </w:rPr>
        <w:t>Scott shares his experience of dropping students who did not meet attendance expectations, despite logging into Canvas.</w:t>
      </w:r>
    </w:p>
    <w:p w:rsidR="113C49FD" w:rsidP="6E61FB69" w:rsidRDefault="113C49FD" w14:paraId="60420947" w14:textId="0F437668">
      <w:pPr>
        <w:pStyle w:val="Heading3"/>
        <w:bidi w:val="0"/>
        <w:spacing w:before="281" w:beforeAutospacing="off" w:after="281" w:afterAutospacing="off"/>
        <w:jc w:val="left"/>
      </w:pPr>
      <w:r w:rsidRPr="6E61FB69" w:rsidR="113C49FD">
        <w:rPr>
          <w:rFonts w:ascii="Calibri" w:hAnsi="Calibri" w:eastAsia="Calibri" w:cs="Calibri"/>
          <w:b w:val="1"/>
          <w:bCs w:val="1"/>
          <w:noProof w:val="0"/>
          <w:sz w:val="28"/>
          <w:szCs w:val="28"/>
          <w:lang w:val="en-US"/>
        </w:rPr>
        <w:t>Canvas Rubrics and Data Mart Updates</w:t>
      </w:r>
    </w:p>
    <w:p w:rsidR="113C49FD" w:rsidP="6E61FB69" w:rsidRDefault="113C49FD" w14:paraId="058088C1" w14:textId="4EA77E62">
      <w:pPr>
        <w:pStyle w:val="ListParagraph"/>
        <w:numPr>
          <w:ilvl w:val="0"/>
          <w:numId w:val="39"/>
        </w:numPr>
        <w:bidi w:val="0"/>
        <w:spacing w:before="0" w:beforeAutospacing="off" w:after="0" w:afterAutospacing="off"/>
        <w:jc w:val="left"/>
        <w:rPr>
          <w:rFonts w:ascii="Calibri" w:hAnsi="Calibri" w:eastAsia="Calibri" w:cs="Calibri"/>
          <w:noProof w:val="0"/>
          <w:sz w:val="28"/>
          <w:szCs w:val="28"/>
          <w:lang w:val="en-US"/>
        </w:rPr>
      </w:pPr>
      <w:r w:rsidRPr="6E61FB69" w:rsidR="113C49FD">
        <w:rPr>
          <w:rFonts w:ascii="Calibri" w:hAnsi="Calibri" w:eastAsia="Calibri" w:cs="Calibri"/>
          <w:noProof w:val="0"/>
          <w:sz w:val="28"/>
          <w:szCs w:val="28"/>
          <w:lang w:val="en-US"/>
        </w:rPr>
        <w:t>Jaki introduces the topic of Canvas rubrics and the challenges of reordering and sorting criteria.</w:t>
      </w:r>
    </w:p>
    <w:p w:rsidR="113C49FD" w:rsidP="6E61FB69" w:rsidRDefault="113C49FD" w14:paraId="6FBBE677" w14:textId="651ECF84">
      <w:pPr>
        <w:pStyle w:val="ListParagraph"/>
        <w:numPr>
          <w:ilvl w:val="0"/>
          <w:numId w:val="39"/>
        </w:numPr>
        <w:bidi w:val="0"/>
        <w:spacing w:before="0" w:beforeAutospacing="off" w:after="0" w:afterAutospacing="off"/>
        <w:jc w:val="left"/>
        <w:rPr>
          <w:rFonts w:ascii="Calibri" w:hAnsi="Calibri" w:eastAsia="Calibri" w:cs="Calibri"/>
          <w:noProof w:val="0"/>
          <w:sz w:val="28"/>
          <w:szCs w:val="28"/>
          <w:lang w:val="en-US"/>
        </w:rPr>
      </w:pPr>
      <w:r w:rsidRPr="6E61FB69" w:rsidR="113C49FD">
        <w:rPr>
          <w:rFonts w:ascii="Calibri" w:hAnsi="Calibri" w:eastAsia="Calibri" w:cs="Calibri"/>
          <w:noProof w:val="0"/>
          <w:sz w:val="28"/>
          <w:szCs w:val="28"/>
          <w:lang w:val="en-US"/>
        </w:rPr>
        <w:t>Discussion on the need for flexibility in editing Canvas rubrics and the potential for district-level discussions.</w:t>
      </w:r>
    </w:p>
    <w:p w:rsidR="113C49FD" w:rsidP="6E61FB69" w:rsidRDefault="113C49FD" w14:paraId="6A465CB0" w14:textId="560963E3">
      <w:pPr>
        <w:pStyle w:val="ListParagraph"/>
        <w:numPr>
          <w:ilvl w:val="0"/>
          <w:numId w:val="39"/>
        </w:numPr>
        <w:bidi w:val="0"/>
        <w:spacing w:before="0" w:beforeAutospacing="off" w:after="0" w:afterAutospacing="off"/>
        <w:jc w:val="left"/>
        <w:rPr>
          <w:rFonts w:ascii="Calibri" w:hAnsi="Calibri" w:eastAsia="Calibri" w:cs="Calibri"/>
          <w:noProof w:val="0"/>
          <w:sz w:val="28"/>
          <w:szCs w:val="28"/>
          <w:lang w:val="en-US"/>
        </w:rPr>
      </w:pPr>
      <w:r w:rsidRPr="6E61FB69" w:rsidR="113C49FD">
        <w:rPr>
          <w:rFonts w:ascii="Calibri" w:hAnsi="Calibri" w:eastAsia="Calibri" w:cs="Calibri"/>
          <w:noProof w:val="0"/>
          <w:sz w:val="28"/>
          <w:szCs w:val="28"/>
          <w:lang w:val="en-US"/>
        </w:rPr>
        <w:t>Jaki mentions the updates to Data Mart information, historical focus has only been on FTS, will include headcount, and success in the future.</w:t>
      </w:r>
    </w:p>
    <w:p w:rsidR="113C49FD" w:rsidP="6E61FB69" w:rsidRDefault="113C49FD" w14:paraId="3980769E" w14:textId="0A0D622B">
      <w:pPr>
        <w:pStyle w:val="ListParagraph"/>
        <w:numPr>
          <w:ilvl w:val="0"/>
          <w:numId w:val="39"/>
        </w:numPr>
        <w:bidi w:val="0"/>
        <w:spacing w:before="0" w:beforeAutospacing="off" w:after="0" w:afterAutospacing="off"/>
        <w:jc w:val="left"/>
        <w:rPr>
          <w:rFonts w:ascii="Calibri" w:hAnsi="Calibri" w:eastAsia="Calibri" w:cs="Calibri"/>
          <w:noProof w:val="0"/>
          <w:sz w:val="28"/>
          <w:szCs w:val="28"/>
          <w:lang w:val="en-US"/>
        </w:rPr>
      </w:pPr>
      <w:r w:rsidRPr="6E61FB69" w:rsidR="113C49FD">
        <w:rPr>
          <w:rFonts w:ascii="Calibri" w:hAnsi="Calibri" w:eastAsia="Calibri" w:cs="Calibri"/>
          <w:noProof w:val="0"/>
          <w:sz w:val="28"/>
          <w:szCs w:val="28"/>
          <w:lang w:val="en-US"/>
        </w:rPr>
        <w:t>Jaki highlights the importance of clear communication and training for faculty on Canvas updates.</w:t>
      </w:r>
    </w:p>
    <w:p w:rsidR="113C49FD" w:rsidP="6E61FB69" w:rsidRDefault="113C49FD" w14:paraId="4AE84CEF" w14:textId="1EF2BD85">
      <w:pPr>
        <w:pStyle w:val="ListParagraph"/>
        <w:numPr>
          <w:ilvl w:val="0"/>
          <w:numId w:val="39"/>
        </w:numPr>
        <w:bidi w:val="0"/>
        <w:spacing w:before="0" w:beforeAutospacing="off" w:after="0" w:afterAutospacing="off"/>
        <w:jc w:val="left"/>
        <w:rPr>
          <w:rFonts w:ascii="Calibri" w:hAnsi="Calibri" w:eastAsia="Calibri" w:cs="Calibri"/>
          <w:noProof w:val="0"/>
          <w:sz w:val="28"/>
          <w:szCs w:val="28"/>
          <w:lang w:val="en-US"/>
        </w:rPr>
      </w:pPr>
      <w:r w:rsidRPr="6E61FB69" w:rsidR="113C49FD">
        <w:rPr>
          <w:rFonts w:ascii="Calibri" w:hAnsi="Calibri" w:eastAsia="Calibri" w:cs="Calibri"/>
          <w:noProof w:val="0"/>
          <w:sz w:val="28"/>
          <w:szCs w:val="28"/>
          <w:lang w:val="en-US"/>
        </w:rPr>
        <w:t>Jose suggests raising issues with Canvas rubrics at the district DE meeting.</w:t>
      </w:r>
    </w:p>
    <w:p w:rsidR="113C49FD" w:rsidP="6E61FB69" w:rsidRDefault="113C49FD" w14:paraId="2CBC2077" w14:textId="0879C608">
      <w:pPr>
        <w:pStyle w:val="Heading3"/>
        <w:bidi w:val="0"/>
        <w:spacing w:before="281" w:beforeAutospacing="off" w:after="281" w:afterAutospacing="off"/>
        <w:jc w:val="left"/>
      </w:pPr>
      <w:r w:rsidRPr="6E61FB69" w:rsidR="113C49FD">
        <w:rPr>
          <w:rFonts w:ascii="Calibri" w:hAnsi="Calibri" w:eastAsia="Calibri" w:cs="Calibri"/>
          <w:b w:val="1"/>
          <w:bCs w:val="1"/>
          <w:noProof w:val="0"/>
          <w:sz w:val="28"/>
          <w:szCs w:val="28"/>
          <w:lang w:val="en-US"/>
        </w:rPr>
        <w:t>Online Certification and Course Assignments</w:t>
      </w:r>
    </w:p>
    <w:p w:rsidR="113C49FD" w:rsidP="6E61FB69" w:rsidRDefault="113C49FD" w14:paraId="3697CABB" w14:textId="267298A1">
      <w:pPr>
        <w:pStyle w:val="ListParagraph"/>
        <w:numPr>
          <w:ilvl w:val="0"/>
          <w:numId w:val="40"/>
        </w:numPr>
        <w:bidi w:val="0"/>
        <w:spacing w:before="0" w:beforeAutospacing="off" w:after="0" w:afterAutospacing="off"/>
        <w:jc w:val="left"/>
        <w:rPr>
          <w:rFonts w:ascii="Calibri" w:hAnsi="Calibri" w:eastAsia="Calibri" w:cs="Calibri"/>
          <w:noProof w:val="0"/>
          <w:sz w:val="28"/>
          <w:szCs w:val="28"/>
          <w:lang w:val="en-US"/>
        </w:rPr>
      </w:pPr>
      <w:r w:rsidRPr="6E61FB69" w:rsidR="113C49FD">
        <w:rPr>
          <w:rFonts w:ascii="Calibri" w:hAnsi="Calibri" w:eastAsia="Calibri" w:cs="Calibri"/>
          <w:noProof w:val="0"/>
          <w:sz w:val="28"/>
          <w:szCs w:val="28"/>
          <w:lang w:val="en-US"/>
        </w:rPr>
        <w:t>Jaki raises concerns about non-online certified instructors teaching online courses.</w:t>
      </w:r>
    </w:p>
    <w:p w:rsidR="113C49FD" w:rsidP="6E61FB69" w:rsidRDefault="113C49FD" w14:paraId="4123A9C9" w14:textId="2695B816">
      <w:pPr>
        <w:pStyle w:val="ListParagraph"/>
        <w:numPr>
          <w:ilvl w:val="0"/>
          <w:numId w:val="40"/>
        </w:numPr>
        <w:bidi w:val="0"/>
        <w:spacing w:before="0" w:beforeAutospacing="off" w:after="0" w:afterAutospacing="off"/>
        <w:jc w:val="left"/>
        <w:rPr>
          <w:rFonts w:ascii="Calibri" w:hAnsi="Calibri" w:eastAsia="Calibri" w:cs="Calibri"/>
          <w:noProof w:val="0"/>
          <w:sz w:val="28"/>
          <w:szCs w:val="28"/>
          <w:lang w:val="en-US"/>
        </w:rPr>
      </w:pPr>
      <w:r w:rsidRPr="6E61FB69" w:rsidR="113C49FD">
        <w:rPr>
          <w:rFonts w:ascii="Calibri" w:hAnsi="Calibri" w:eastAsia="Calibri" w:cs="Calibri"/>
          <w:noProof w:val="0"/>
          <w:sz w:val="28"/>
          <w:szCs w:val="28"/>
          <w:lang w:val="en-US"/>
        </w:rPr>
        <w:t>Discussion on the manual process of verifying online certification and the need for better documentation.</w:t>
      </w:r>
    </w:p>
    <w:p w:rsidR="113C49FD" w:rsidP="6E61FB69" w:rsidRDefault="113C49FD" w14:paraId="081BB0D9" w14:textId="4FE2AFC8">
      <w:pPr>
        <w:pStyle w:val="ListParagraph"/>
        <w:numPr>
          <w:ilvl w:val="0"/>
          <w:numId w:val="40"/>
        </w:numPr>
        <w:bidi w:val="0"/>
        <w:spacing w:before="0" w:beforeAutospacing="off" w:after="0" w:afterAutospacing="off"/>
        <w:jc w:val="left"/>
        <w:rPr>
          <w:rFonts w:ascii="Calibri" w:hAnsi="Calibri" w:eastAsia="Calibri" w:cs="Calibri"/>
          <w:noProof w:val="0"/>
          <w:sz w:val="28"/>
          <w:szCs w:val="28"/>
          <w:lang w:val="en-US"/>
        </w:rPr>
      </w:pPr>
      <w:r w:rsidRPr="6E61FB69" w:rsidR="113C49FD">
        <w:rPr>
          <w:rFonts w:ascii="Calibri" w:hAnsi="Calibri" w:eastAsia="Calibri" w:cs="Calibri"/>
          <w:noProof w:val="0"/>
          <w:sz w:val="28"/>
          <w:szCs w:val="28"/>
          <w:lang w:val="en-US"/>
        </w:rPr>
        <w:t>Jaki suggests that non-certified instructors should not teach asynchronous or Zoom courses even if they are co-teaching with an online certified instructor.</w:t>
      </w:r>
    </w:p>
    <w:p w:rsidR="113C49FD" w:rsidP="6E61FB69" w:rsidRDefault="113C49FD" w14:paraId="6A09CE05" w14:textId="6C29B70E">
      <w:pPr>
        <w:pStyle w:val="ListParagraph"/>
        <w:numPr>
          <w:ilvl w:val="0"/>
          <w:numId w:val="40"/>
        </w:numPr>
        <w:bidi w:val="0"/>
        <w:spacing w:before="0" w:beforeAutospacing="off" w:after="0" w:afterAutospacing="off"/>
        <w:jc w:val="left"/>
        <w:rPr>
          <w:rFonts w:ascii="Calibri" w:hAnsi="Calibri" w:eastAsia="Calibri" w:cs="Calibri"/>
          <w:noProof w:val="0"/>
          <w:sz w:val="28"/>
          <w:szCs w:val="28"/>
          <w:lang w:val="en-US"/>
        </w:rPr>
      </w:pPr>
      <w:r w:rsidRPr="6E61FB69" w:rsidR="113C49FD">
        <w:rPr>
          <w:rFonts w:ascii="Calibri" w:hAnsi="Calibri" w:eastAsia="Calibri" w:cs="Calibri"/>
          <w:noProof w:val="0"/>
          <w:sz w:val="28"/>
          <w:szCs w:val="28"/>
          <w:lang w:val="en-US"/>
        </w:rPr>
        <w:t>Merari and Jaki discuss the importance of pre-planning and ensuring instructors are certified before course assignments.</w:t>
      </w:r>
    </w:p>
    <w:p w:rsidR="113C49FD" w:rsidP="6E61FB69" w:rsidRDefault="113C49FD" w14:paraId="5C689980" w14:textId="3CB77B2C">
      <w:pPr>
        <w:pStyle w:val="ListParagraph"/>
        <w:numPr>
          <w:ilvl w:val="0"/>
          <w:numId w:val="40"/>
        </w:numPr>
        <w:bidi w:val="0"/>
        <w:spacing w:before="0" w:beforeAutospacing="off" w:after="0" w:afterAutospacing="off"/>
        <w:jc w:val="left"/>
        <w:rPr>
          <w:rFonts w:ascii="Calibri" w:hAnsi="Calibri" w:eastAsia="Calibri" w:cs="Calibri"/>
          <w:noProof w:val="0"/>
          <w:sz w:val="28"/>
          <w:szCs w:val="28"/>
          <w:lang w:val="en-US"/>
        </w:rPr>
      </w:pPr>
      <w:r w:rsidRPr="6E61FB69" w:rsidR="113C49FD">
        <w:rPr>
          <w:rFonts w:ascii="Calibri" w:hAnsi="Calibri" w:eastAsia="Calibri" w:cs="Calibri"/>
          <w:noProof w:val="0"/>
          <w:sz w:val="28"/>
          <w:szCs w:val="28"/>
          <w:lang w:val="en-US"/>
        </w:rPr>
        <w:t>Jaki emphasizes the need for clear policies and enforcement to prevent non-certified instructors from teaching online courses.</w:t>
      </w:r>
    </w:p>
    <w:p w:rsidR="113C49FD" w:rsidP="6E61FB69" w:rsidRDefault="113C49FD" w14:paraId="1B7CD037" w14:textId="3476D007">
      <w:pPr>
        <w:pStyle w:val="Heading3"/>
        <w:bidi w:val="0"/>
        <w:spacing w:before="281" w:beforeAutospacing="off" w:after="281" w:afterAutospacing="off"/>
        <w:jc w:val="left"/>
      </w:pPr>
      <w:r w:rsidRPr="6E61FB69" w:rsidR="113C49FD">
        <w:rPr>
          <w:rFonts w:ascii="Calibri" w:hAnsi="Calibri" w:eastAsia="Calibri" w:cs="Calibri"/>
          <w:b w:val="1"/>
          <w:bCs w:val="1"/>
          <w:noProof w:val="0"/>
          <w:sz w:val="28"/>
          <w:szCs w:val="28"/>
          <w:lang w:val="en-US"/>
        </w:rPr>
        <w:t>Student Representation and Announcements</w:t>
      </w:r>
    </w:p>
    <w:p w:rsidR="113C49FD" w:rsidP="6E61FB69" w:rsidRDefault="113C49FD" w14:paraId="5E3DB1B3" w14:textId="249AF8C9">
      <w:pPr>
        <w:pStyle w:val="ListParagraph"/>
        <w:numPr>
          <w:ilvl w:val="0"/>
          <w:numId w:val="41"/>
        </w:numPr>
        <w:bidi w:val="0"/>
        <w:spacing w:before="0" w:beforeAutospacing="off" w:after="0" w:afterAutospacing="off"/>
        <w:jc w:val="left"/>
        <w:rPr>
          <w:rFonts w:ascii="Calibri" w:hAnsi="Calibri" w:eastAsia="Calibri" w:cs="Calibri"/>
          <w:noProof w:val="0"/>
          <w:sz w:val="28"/>
          <w:szCs w:val="28"/>
          <w:lang w:val="en-US"/>
        </w:rPr>
      </w:pPr>
      <w:r w:rsidRPr="6E61FB69" w:rsidR="113C49FD">
        <w:rPr>
          <w:rFonts w:ascii="Calibri" w:hAnsi="Calibri" w:eastAsia="Calibri" w:cs="Calibri"/>
          <w:noProof w:val="0"/>
          <w:sz w:val="28"/>
          <w:szCs w:val="28"/>
          <w:lang w:val="en-US"/>
        </w:rPr>
        <w:t>Jaki introduces Kimberly Reynosa O'Neill, the student representative, and apologizes for forgetting her introduction earlier.</w:t>
      </w:r>
    </w:p>
    <w:p w:rsidR="113C49FD" w:rsidP="6E61FB69" w:rsidRDefault="113C49FD" w14:paraId="240FE8A1" w14:textId="6DF4FD67">
      <w:pPr>
        <w:pStyle w:val="ListParagraph"/>
        <w:numPr>
          <w:ilvl w:val="0"/>
          <w:numId w:val="41"/>
        </w:numPr>
        <w:bidi w:val="0"/>
        <w:spacing w:before="0" w:beforeAutospacing="off" w:after="0" w:afterAutospacing="off"/>
        <w:jc w:val="left"/>
        <w:rPr>
          <w:rFonts w:ascii="Calibri" w:hAnsi="Calibri" w:eastAsia="Calibri" w:cs="Calibri"/>
          <w:noProof w:val="0"/>
          <w:sz w:val="28"/>
          <w:szCs w:val="28"/>
          <w:lang w:val="en-US"/>
        </w:rPr>
      </w:pPr>
      <w:r w:rsidRPr="6E61FB69" w:rsidR="113C49FD">
        <w:rPr>
          <w:rFonts w:ascii="Calibri" w:hAnsi="Calibri" w:eastAsia="Calibri" w:cs="Calibri"/>
          <w:noProof w:val="0"/>
          <w:sz w:val="28"/>
          <w:szCs w:val="28"/>
          <w:lang w:val="en-US"/>
        </w:rPr>
        <w:t>Kimberly shares details about the Hispanic Heritage Month event hosted by ASG, which had almost 250 students participate.</w:t>
      </w:r>
    </w:p>
    <w:p w:rsidR="113C49FD" w:rsidP="6E61FB69" w:rsidRDefault="113C49FD" w14:paraId="2269F026" w14:textId="19AE4C10">
      <w:pPr>
        <w:pStyle w:val="ListParagraph"/>
        <w:numPr>
          <w:ilvl w:val="0"/>
          <w:numId w:val="41"/>
        </w:numPr>
        <w:bidi w:val="0"/>
        <w:spacing w:before="0" w:beforeAutospacing="off" w:after="0" w:afterAutospacing="off"/>
        <w:jc w:val="left"/>
        <w:rPr>
          <w:rFonts w:ascii="Calibri" w:hAnsi="Calibri" w:eastAsia="Calibri" w:cs="Calibri"/>
          <w:noProof w:val="0"/>
          <w:sz w:val="28"/>
          <w:szCs w:val="28"/>
          <w:lang w:val="en-US"/>
        </w:rPr>
      </w:pPr>
      <w:r w:rsidRPr="6E61FB69" w:rsidR="113C49FD">
        <w:rPr>
          <w:rFonts w:ascii="Calibri" w:hAnsi="Calibri" w:eastAsia="Calibri" w:cs="Calibri"/>
          <w:noProof w:val="0"/>
          <w:sz w:val="28"/>
          <w:szCs w:val="28"/>
          <w:lang w:val="en-US"/>
        </w:rPr>
        <w:t>Kimberly mentions an upcoming event on Monday related to the judicial branch, focusing on voting and student registration.</w:t>
      </w:r>
    </w:p>
    <w:p w:rsidR="113C49FD" w:rsidP="6E61FB69" w:rsidRDefault="113C49FD" w14:paraId="31DBB014" w14:textId="5EB4A573">
      <w:pPr>
        <w:pStyle w:val="ListParagraph"/>
        <w:numPr>
          <w:ilvl w:val="0"/>
          <w:numId w:val="41"/>
        </w:numPr>
        <w:bidi w:val="0"/>
        <w:spacing w:before="0" w:beforeAutospacing="off" w:after="0" w:afterAutospacing="off"/>
        <w:jc w:val="left"/>
        <w:rPr>
          <w:rFonts w:ascii="Calibri" w:hAnsi="Calibri" w:eastAsia="Calibri" w:cs="Calibri"/>
          <w:noProof w:val="0"/>
          <w:sz w:val="28"/>
          <w:szCs w:val="28"/>
          <w:lang w:val="en-US"/>
        </w:rPr>
      </w:pPr>
      <w:r w:rsidRPr="6E61FB69" w:rsidR="113C49FD">
        <w:rPr>
          <w:rFonts w:ascii="Calibri" w:hAnsi="Calibri" w:eastAsia="Calibri" w:cs="Calibri"/>
          <w:noProof w:val="0"/>
          <w:sz w:val="28"/>
          <w:szCs w:val="28"/>
          <w:lang w:val="en-US"/>
        </w:rPr>
        <w:t>Jaki thanks Scott and Dr. Miranda for joining and concludes the meeting, mentioning the next agenda and meeting notes.</w:t>
      </w:r>
    </w:p>
    <w:p w:rsidR="6E61FB69" w:rsidP="6E61FB69" w:rsidRDefault="6E61FB69" w14:paraId="05F9C407" w14:textId="0423E53D">
      <w:pPr>
        <w:pStyle w:val="Normal"/>
        <w:suppressLineNumbers w:val="0"/>
        <w:bidi w:val="0"/>
        <w:spacing w:before="0" w:beforeAutospacing="off" w:after="160" w:afterAutospacing="off" w:line="259" w:lineRule="auto"/>
        <w:ind w:left="0" w:right="0"/>
        <w:jc w:val="left"/>
        <w:rPr>
          <w:rFonts w:ascii="Calibri" w:hAnsi="Calibri" w:eastAsia="Calibri" w:cs="Calibri"/>
          <w:b w:val="0"/>
          <w:bCs w:val="0"/>
          <w:sz w:val="28"/>
          <w:szCs w:val="28"/>
        </w:rPr>
      </w:pPr>
    </w:p>
    <w:p w:rsidR="113C49FD" w:rsidP="6E61FB69" w:rsidRDefault="113C49FD" w14:paraId="42BE4A31" w14:textId="779DAFDE">
      <w:pPr>
        <w:pStyle w:val="Normal"/>
        <w:suppressLineNumbers w:val="0"/>
        <w:bidi w:val="0"/>
        <w:spacing w:before="0" w:beforeAutospacing="off" w:after="160" w:afterAutospacing="off" w:line="259" w:lineRule="auto"/>
        <w:ind w:left="0" w:right="0"/>
        <w:jc w:val="left"/>
        <w:rPr>
          <w:rFonts w:ascii="Calibri" w:hAnsi="Calibri" w:eastAsia="Calibri" w:cs="Calibri"/>
          <w:b w:val="0"/>
          <w:bCs w:val="0"/>
          <w:sz w:val="28"/>
          <w:szCs w:val="28"/>
        </w:rPr>
      </w:pPr>
      <w:r w:rsidRPr="6E61FB69" w:rsidR="113C49FD">
        <w:rPr>
          <w:rFonts w:ascii="Calibri" w:hAnsi="Calibri" w:eastAsia="Calibri" w:cs="Calibri"/>
          <w:b w:val="0"/>
          <w:bCs w:val="0"/>
          <w:sz w:val="28"/>
          <w:szCs w:val="28"/>
        </w:rPr>
        <w:t>Meeting Concludes at 11:47am</w:t>
      </w:r>
    </w:p>
    <w:p w:rsidR="113C49FD" w:rsidP="6E61FB69" w:rsidRDefault="113C49FD" w14:paraId="091599EB" w14:textId="5C43B4EA">
      <w:pPr>
        <w:pStyle w:val="Normal"/>
        <w:suppressLineNumbers w:val="0"/>
        <w:bidi w:val="0"/>
        <w:spacing w:before="0" w:beforeAutospacing="off" w:after="160" w:afterAutospacing="off" w:line="259" w:lineRule="auto"/>
        <w:ind w:left="0" w:right="0"/>
        <w:jc w:val="left"/>
        <w:rPr>
          <w:rFonts w:ascii="Calibri" w:hAnsi="Calibri" w:eastAsia="Calibri" w:cs="Calibri"/>
          <w:b w:val="0"/>
          <w:bCs w:val="0"/>
          <w:sz w:val="28"/>
          <w:szCs w:val="28"/>
        </w:rPr>
      </w:pPr>
      <w:r w:rsidRPr="6E61FB69" w:rsidR="113C49FD">
        <w:rPr>
          <w:rFonts w:ascii="Calibri" w:hAnsi="Calibri" w:eastAsia="Calibri" w:cs="Calibri"/>
          <w:b w:val="0"/>
          <w:bCs w:val="0"/>
          <w:sz w:val="28"/>
          <w:szCs w:val="28"/>
        </w:rPr>
        <w:t xml:space="preserve">Next meeting at 11am </w:t>
      </w:r>
      <w:r w:rsidRPr="6E61FB69" w:rsidR="113C49FD">
        <w:rPr>
          <w:rFonts w:ascii="Calibri" w:hAnsi="Calibri" w:eastAsia="Calibri" w:cs="Calibri"/>
          <w:b w:val="0"/>
          <w:bCs w:val="0"/>
          <w:sz w:val="28"/>
          <w:szCs w:val="28"/>
        </w:rPr>
        <w:t>on</w:t>
      </w:r>
      <w:r w:rsidRPr="6E61FB69" w:rsidR="113C49FD">
        <w:rPr>
          <w:rFonts w:ascii="Calibri" w:hAnsi="Calibri" w:eastAsia="Calibri" w:cs="Calibri"/>
          <w:b w:val="0"/>
          <w:bCs w:val="0"/>
          <w:sz w:val="28"/>
          <w:szCs w:val="28"/>
        </w:rPr>
        <w:t xml:space="preserve"> October 10th</w:t>
      </w:r>
    </w:p>
    <w:p w:rsidR="6E61FB69" w:rsidP="6E61FB69" w:rsidRDefault="6E61FB69" w14:paraId="5DAC7AC3" w14:textId="64B2FA79">
      <w:pPr>
        <w:pStyle w:val="Normal"/>
        <w:suppressLineNumbers w:val="0"/>
        <w:bidi w:val="0"/>
        <w:spacing w:before="0" w:beforeAutospacing="off" w:after="160" w:afterAutospacing="off" w:line="259" w:lineRule="auto"/>
        <w:ind w:left="0" w:right="0"/>
        <w:jc w:val="left"/>
        <w:rPr>
          <w:rFonts w:ascii="Calibri" w:hAnsi="Calibri" w:eastAsia="Calibri" w:cs="Calibri"/>
          <w:b w:val="0"/>
          <w:bCs w:val="0"/>
          <w:sz w:val="28"/>
          <w:szCs w:val="28"/>
        </w:rPr>
      </w:pPr>
    </w:p>
    <w:p w:rsidR="48F04770" w:rsidP="6E61FB69" w:rsidRDefault="48F04770" w14:paraId="0F9ED7D1" w14:textId="2543D1FC">
      <w:pPr>
        <w:pStyle w:val="Normal"/>
        <w:ind w:left="0"/>
        <w:rPr>
          <w:rFonts w:ascii="Calibri" w:hAnsi="Calibri" w:eastAsia="Calibri" w:cs="Calibri"/>
          <w:b w:val="1"/>
          <w:bCs w:val="1"/>
          <w:color w:val="000000" w:themeColor="text1" w:themeTint="FF" w:themeShade="FF"/>
          <w:sz w:val="28"/>
          <w:szCs w:val="28"/>
        </w:rPr>
      </w:pPr>
      <w:r w:rsidRPr="6E61FB69" w:rsidR="113C49FD">
        <w:rPr>
          <w:rFonts w:ascii="Calibri" w:hAnsi="Calibri" w:eastAsia="Calibri" w:cs="Calibri"/>
          <w:b w:val="1"/>
          <w:bCs w:val="1"/>
          <w:color w:val="000000" w:themeColor="text1" w:themeTint="FF" w:themeShade="FF"/>
          <w:sz w:val="28"/>
          <w:szCs w:val="28"/>
        </w:rPr>
        <w:t>Supporting Documents:</w:t>
      </w:r>
    </w:p>
    <w:p w:rsidR="48F04770" w:rsidP="6E61FB69" w:rsidRDefault="48F04770" w14:paraId="715EF9D4" w14:textId="572B3DCF">
      <w:pPr>
        <w:pStyle w:val="ListParagraph"/>
        <w:numPr>
          <w:ilvl w:val="1"/>
          <w:numId w:val="7"/>
        </w:numPr>
        <w:rPr>
          <w:rFonts w:ascii="Calibri" w:hAnsi="Calibri" w:eastAsia="Calibri" w:cs="Calibri"/>
          <w:b w:val="1"/>
          <w:bCs w:val="1"/>
          <w:color w:val="000000" w:themeColor="text1" w:themeTint="FF" w:themeShade="FF"/>
          <w:sz w:val="28"/>
          <w:szCs w:val="28"/>
        </w:rPr>
      </w:pPr>
      <w:hyperlink r:id="R8e2e8598e3974852">
        <w:r w:rsidRPr="6E61FB69" w:rsidR="48F04770">
          <w:rPr>
            <w:rStyle w:val="Hyperlink"/>
            <w:rFonts w:ascii="Calibri" w:hAnsi="Calibri" w:eastAsia="Calibri" w:cs="Calibri"/>
            <w:b w:val="0"/>
            <w:bCs w:val="0"/>
            <w:sz w:val="28"/>
            <w:szCs w:val="28"/>
          </w:rPr>
          <w:t>Wizard Ai-powered chrome extension</w:t>
        </w:r>
      </w:hyperlink>
    </w:p>
    <w:p w:rsidR="2ADD73D7" w:rsidP="56D5B45C" w:rsidRDefault="2ADD73D7" w14:paraId="368BA9BC" w14:textId="607D964F">
      <w:pPr>
        <w:pStyle w:val="ListParagraph"/>
        <w:numPr>
          <w:ilvl w:val="1"/>
          <w:numId w:val="7"/>
        </w:numPr>
        <w:rPr>
          <w:rFonts w:ascii="Calibri" w:hAnsi="Calibri" w:eastAsia="Calibri" w:cs="Calibri"/>
          <w:b w:val="0"/>
          <w:bCs w:val="0"/>
          <w:color w:val="000000" w:themeColor="text1" w:themeTint="FF" w:themeShade="FF"/>
          <w:sz w:val="28"/>
          <w:szCs w:val="28"/>
        </w:rPr>
      </w:pPr>
      <w:hyperlink r:id="R6d04490e159d4220">
        <w:r w:rsidRPr="56D5B45C" w:rsidR="2ADD73D7">
          <w:rPr>
            <w:rStyle w:val="Hyperlink"/>
            <w:rFonts w:ascii="Calibri" w:hAnsi="Calibri" w:eastAsia="Calibri" w:cs="Calibri"/>
            <w:b w:val="0"/>
            <w:bCs w:val="0"/>
            <w:sz w:val="28"/>
            <w:szCs w:val="28"/>
          </w:rPr>
          <w:t xml:space="preserve">DECO </w:t>
        </w:r>
        <w:r w:rsidRPr="56D5B45C" w:rsidR="257C83F4">
          <w:rPr>
            <w:rStyle w:val="Hyperlink"/>
            <w:rFonts w:ascii="Calibri" w:hAnsi="Calibri" w:eastAsia="Calibri" w:cs="Calibri"/>
            <w:b w:val="0"/>
            <w:bCs w:val="0"/>
            <w:sz w:val="28"/>
            <w:szCs w:val="28"/>
          </w:rPr>
          <w:t>Slides</w:t>
        </w:r>
      </w:hyperlink>
    </w:p>
    <w:p w:rsidR="41A04A95" w:rsidP="56D5B45C" w:rsidRDefault="41A04A95" w14:paraId="2345FF53" w14:textId="081566CA">
      <w:pPr>
        <w:pStyle w:val="ListParagraph"/>
        <w:numPr>
          <w:ilvl w:val="1"/>
          <w:numId w:val="7"/>
        </w:numPr>
        <w:rPr>
          <w:rFonts w:ascii="Calibri" w:hAnsi="Calibri" w:eastAsia="Calibri" w:cs="Calibri"/>
          <w:b w:val="0"/>
          <w:bCs w:val="0"/>
          <w:color w:val="000000" w:themeColor="text1" w:themeTint="FF" w:themeShade="FF"/>
          <w:sz w:val="28"/>
          <w:szCs w:val="28"/>
        </w:rPr>
      </w:pPr>
      <w:hyperlink r:id="R75022e065aa04cd7">
        <w:r w:rsidRPr="56D5B45C" w:rsidR="41A04A95">
          <w:rPr>
            <w:rStyle w:val="Hyperlink"/>
            <w:rFonts w:ascii="Calibri" w:hAnsi="Calibri" w:eastAsia="Calibri" w:cs="Calibri"/>
            <w:b w:val="0"/>
            <w:bCs w:val="0"/>
            <w:sz w:val="28"/>
            <w:szCs w:val="28"/>
          </w:rPr>
          <w:t>Advancing Quality Education RSI Slides</w:t>
        </w:r>
      </w:hyperlink>
    </w:p>
    <w:p w:rsidR="41A04A95" w:rsidP="56D5B45C" w:rsidRDefault="41A04A95" w14:paraId="75EE47B7" w14:textId="1D6C4EF5">
      <w:pPr>
        <w:pStyle w:val="ListParagraph"/>
        <w:numPr>
          <w:ilvl w:val="1"/>
          <w:numId w:val="7"/>
        </w:numPr>
        <w:rPr>
          <w:sz w:val="28"/>
          <w:szCs w:val="28"/>
        </w:rPr>
      </w:pPr>
      <w:hyperlink r:id="R89798e9a53054fb1">
        <w:r w:rsidRPr="56D5B45C" w:rsidR="41A04A95">
          <w:rPr>
            <w:rStyle w:val="Hyperlink"/>
            <w:sz w:val="28"/>
            <w:szCs w:val="28"/>
          </w:rPr>
          <w:t>WCET 36th Annual Meeting</w:t>
        </w:r>
      </w:hyperlink>
    </w:p>
    <w:p w:rsidR="41A04A95" w:rsidP="56D5B45C" w:rsidRDefault="41A04A95" w14:paraId="46A043E3" w14:textId="7FDE2CA4">
      <w:pPr>
        <w:pStyle w:val="ListParagraph"/>
        <w:numPr>
          <w:ilvl w:val="1"/>
          <w:numId w:val="7"/>
        </w:numPr>
        <w:rPr>
          <w:sz w:val="28"/>
          <w:szCs w:val="28"/>
        </w:rPr>
      </w:pPr>
      <w:hyperlink r:id="R05f89f2fba14436c">
        <w:r w:rsidRPr="56D5B45C" w:rsidR="41A04A95">
          <w:rPr>
            <w:rStyle w:val="Hyperlink"/>
            <w:sz w:val="28"/>
            <w:szCs w:val="28"/>
          </w:rPr>
          <w:t>Digital Center for Innovation, Transformation and Equity</w:t>
        </w:r>
      </w:hyperlink>
    </w:p>
    <w:p w:rsidR="41A04A95" w:rsidP="56D5B45C" w:rsidRDefault="41A04A95" w14:paraId="2740C744" w14:textId="6D3A24B0">
      <w:pPr>
        <w:pStyle w:val="ListParagraph"/>
        <w:numPr>
          <w:ilvl w:val="1"/>
          <w:numId w:val="7"/>
        </w:numPr>
        <w:rPr>
          <w:sz w:val="28"/>
          <w:szCs w:val="28"/>
        </w:rPr>
      </w:pPr>
      <w:hyperlink r:id="Rad8edd67ebb846b5">
        <w:r w:rsidRPr="56D5B45C" w:rsidR="41A04A95">
          <w:rPr>
            <w:rStyle w:val="Hyperlink"/>
            <w:sz w:val="28"/>
            <w:szCs w:val="28"/>
          </w:rPr>
          <w:t>2024 Diversity, Equity, Inclusion, and Accessibility Institute</w:t>
        </w:r>
      </w:hyperlink>
    </w:p>
    <w:p w:rsidR="41A04A95" w:rsidP="56D5B45C" w:rsidRDefault="41A04A95" w14:paraId="1F9645C9" w14:textId="2E67E79F">
      <w:pPr>
        <w:pStyle w:val="ListParagraph"/>
        <w:numPr>
          <w:ilvl w:val="1"/>
          <w:numId w:val="7"/>
        </w:numPr>
        <w:rPr>
          <w:sz w:val="28"/>
          <w:szCs w:val="28"/>
        </w:rPr>
      </w:pPr>
      <w:hyperlink r:id="R557a2989be3a448c">
        <w:r w:rsidRPr="56D5B45C" w:rsidR="41A04A95">
          <w:rPr>
            <w:rStyle w:val="Hyperlink"/>
            <w:sz w:val="28"/>
            <w:szCs w:val="28"/>
          </w:rPr>
          <w:t>CCCCO DataMart</w:t>
        </w:r>
      </w:hyperlink>
    </w:p>
    <w:p w:rsidR="41A04A95" w:rsidP="56D5B45C" w:rsidRDefault="41A04A95" w14:paraId="2F8774B2" w14:textId="17E93BC4">
      <w:pPr>
        <w:pStyle w:val="ListParagraph"/>
        <w:numPr>
          <w:ilvl w:val="1"/>
          <w:numId w:val="7"/>
        </w:numPr>
        <w:rPr>
          <w:sz w:val="28"/>
          <w:szCs w:val="28"/>
        </w:rPr>
      </w:pPr>
      <w:hyperlink r:id="Rcd8c438586a64231">
        <w:r w:rsidRPr="56D5B45C" w:rsidR="41A04A95">
          <w:rPr>
            <w:rStyle w:val="Hyperlink"/>
            <w:sz w:val="28"/>
            <w:szCs w:val="28"/>
          </w:rPr>
          <w:t>2024-25 Strategic Initiative: Distance Education Rubric</w:t>
        </w:r>
      </w:hyperlink>
    </w:p>
    <w:p w:rsidR="41A04A95" w:rsidP="56D5B45C" w:rsidRDefault="41A04A95" w14:paraId="3BE0ADD6" w14:textId="19086F1C">
      <w:pPr>
        <w:pStyle w:val="ListParagraph"/>
        <w:numPr>
          <w:ilvl w:val="1"/>
          <w:numId w:val="7"/>
        </w:numPr>
        <w:rPr>
          <w:sz w:val="28"/>
          <w:szCs w:val="28"/>
        </w:rPr>
      </w:pPr>
      <w:hyperlink r:id="R437866f148774954">
        <w:r w:rsidRPr="56D5B45C" w:rsidR="41A04A95">
          <w:rPr>
            <w:rStyle w:val="Hyperlink"/>
            <w:sz w:val="28"/>
            <w:szCs w:val="28"/>
          </w:rPr>
          <w:t>Pilot Quality Continuum Rubric</w:t>
        </w:r>
      </w:hyperlink>
    </w:p>
    <w:p w:rsidR="6D4EBFEC" w:rsidP="6E61FB69" w:rsidRDefault="383663F4" w14:paraId="7A29809B" w14:textId="53F52F9A">
      <w:pPr>
        <w:pStyle w:val="ListParagraph"/>
        <w:numPr>
          <w:ilvl w:val="1"/>
          <w:numId w:val="7"/>
        </w:numPr>
        <w:rPr>
          <w:sz w:val="28"/>
          <w:szCs w:val="28"/>
        </w:rPr>
      </w:pPr>
      <w:hyperlink r:id="R528bbdedd26f41ef">
        <w:r w:rsidRPr="6E61FB69" w:rsidR="41A04A95">
          <w:rPr>
            <w:rStyle w:val="Hyperlink"/>
            <w:sz w:val="28"/>
            <w:szCs w:val="28"/>
          </w:rPr>
          <w:t>Policy on Distance Education and on Correspondence Education</w:t>
        </w:r>
      </w:hyperlink>
    </w:p>
    <w:sectPr w:rsidR="6D4EBFEC">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Courier New&quot;">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XM5PhtEC" int2:invalidationBookmarkName="" int2:hashCode="ywfH2/1gH3Iepl" int2:id="N9NTmYe4">
      <int2:state int2:value="Reviewed" int2:type="WordDesignerSuggestedImage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40">
    <w:nsid w:val="50c6de6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3d377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1a92d9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6570df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6337ab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2155c1e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2dffb6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735ED13"/>
    <w:multiLevelType w:val="hybridMultilevel"/>
    <w:tmpl w:val="AAC48FA2"/>
    <w:lvl w:ilvl="0" w:tplc="C9AA04EA">
      <w:start w:val="1"/>
      <w:numFmt w:val="upperLetter"/>
      <w:lvlText w:val="%1."/>
      <w:lvlJc w:val="left"/>
      <w:pPr>
        <w:ind w:left="720" w:hanging="360"/>
      </w:pPr>
      <w:rPr>
        <w:rFonts w:hint="default"/>
      </w:rPr>
    </w:lvl>
    <w:lvl w:ilvl="1" w:tplc="CB0AEFE4">
      <w:start w:val="1"/>
      <w:numFmt w:val="bullet"/>
      <w:lvlText w:val="o"/>
      <w:lvlJc w:val="left"/>
      <w:pPr>
        <w:ind w:left="1440" w:hanging="360"/>
      </w:pPr>
      <w:rPr>
        <w:rFonts w:hint="default" w:ascii="Courier New" w:hAnsi="Courier New"/>
      </w:rPr>
    </w:lvl>
    <w:lvl w:ilvl="2" w:tplc="96BAF4B6">
      <w:start w:val="1"/>
      <w:numFmt w:val="bullet"/>
      <w:lvlText w:val=""/>
      <w:lvlJc w:val="left"/>
      <w:pPr>
        <w:ind w:left="2160" w:hanging="360"/>
      </w:pPr>
      <w:rPr>
        <w:rFonts w:hint="default" w:ascii="Wingdings" w:hAnsi="Wingdings"/>
      </w:rPr>
    </w:lvl>
    <w:lvl w:ilvl="3" w:tplc="9C643CEA">
      <w:start w:val="1"/>
      <w:numFmt w:val="bullet"/>
      <w:lvlText w:val=""/>
      <w:lvlJc w:val="left"/>
      <w:pPr>
        <w:ind w:left="2880" w:hanging="360"/>
      </w:pPr>
      <w:rPr>
        <w:rFonts w:hint="default" w:ascii="Symbol" w:hAnsi="Symbol"/>
      </w:rPr>
    </w:lvl>
    <w:lvl w:ilvl="4" w:tplc="6AD27972">
      <w:start w:val="1"/>
      <w:numFmt w:val="bullet"/>
      <w:lvlText w:val="o"/>
      <w:lvlJc w:val="left"/>
      <w:pPr>
        <w:ind w:left="3600" w:hanging="360"/>
      </w:pPr>
      <w:rPr>
        <w:rFonts w:hint="default" w:ascii="Courier New" w:hAnsi="Courier New"/>
      </w:rPr>
    </w:lvl>
    <w:lvl w:ilvl="5" w:tplc="A7B2C808">
      <w:start w:val="1"/>
      <w:numFmt w:val="bullet"/>
      <w:lvlText w:val=""/>
      <w:lvlJc w:val="left"/>
      <w:pPr>
        <w:ind w:left="4320" w:hanging="360"/>
      </w:pPr>
      <w:rPr>
        <w:rFonts w:hint="default" w:ascii="Wingdings" w:hAnsi="Wingdings"/>
      </w:rPr>
    </w:lvl>
    <w:lvl w:ilvl="6" w:tplc="5A6C3CCA">
      <w:start w:val="1"/>
      <w:numFmt w:val="bullet"/>
      <w:lvlText w:val=""/>
      <w:lvlJc w:val="left"/>
      <w:pPr>
        <w:ind w:left="5040" w:hanging="360"/>
      </w:pPr>
      <w:rPr>
        <w:rFonts w:hint="default" w:ascii="Symbol" w:hAnsi="Symbol"/>
      </w:rPr>
    </w:lvl>
    <w:lvl w:ilvl="7" w:tplc="A4DE4F3C">
      <w:start w:val="1"/>
      <w:numFmt w:val="bullet"/>
      <w:lvlText w:val="o"/>
      <w:lvlJc w:val="left"/>
      <w:pPr>
        <w:ind w:left="5760" w:hanging="360"/>
      </w:pPr>
      <w:rPr>
        <w:rFonts w:hint="default" w:ascii="Courier New" w:hAnsi="Courier New"/>
      </w:rPr>
    </w:lvl>
    <w:lvl w:ilvl="8" w:tplc="1DC445AC">
      <w:start w:val="1"/>
      <w:numFmt w:val="bullet"/>
      <w:lvlText w:val=""/>
      <w:lvlJc w:val="left"/>
      <w:pPr>
        <w:ind w:left="6480" w:hanging="360"/>
      </w:pPr>
      <w:rPr>
        <w:rFonts w:hint="default" w:ascii="Wingdings" w:hAnsi="Wingdings"/>
      </w:rPr>
    </w:lvl>
  </w:abstractNum>
  <w:abstractNum w:abstractNumId="1" w15:restartNumberingAfterBreak="0">
    <w:nsid w:val="08524E67"/>
    <w:multiLevelType w:val="hybridMultilevel"/>
    <w:tmpl w:val="C2DE610A"/>
    <w:lvl w:ilvl="0" w:tplc="11C04714">
      <w:start w:val="1"/>
      <w:numFmt w:val="bullet"/>
      <w:lvlText w:val=""/>
      <w:lvlJc w:val="left"/>
      <w:pPr>
        <w:ind w:left="720" w:hanging="360"/>
      </w:pPr>
      <w:rPr>
        <w:rFonts w:hint="default" w:ascii="Symbol" w:hAnsi="Symbol"/>
      </w:rPr>
    </w:lvl>
    <w:lvl w:ilvl="1" w:tplc="421209AE">
      <w:start w:val="1"/>
      <w:numFmt w:val="bullet"/>
      <w:lvlText w:val="o"/>
      <w:lvlJc w:val="left"/>
      <w:pPr>
        <w:ind w:left="1440" w:hanging="360"/>
      </w:pPr>
      <w:rPr>
        <w:rFonts w:hint="default" w:ascii="&quot;Courier New&quot;" w:hAnsi="&quot;Courier New&quot;"/>
      </w:rPr>
    </w:lvl>
    <w:lvl w:ilvl="2" w:tplc="DA2EA1C6">
      <w:start w:val="1"/>
      <w:numFmt w:val="bullet"/>
      <w:lvlText w:val=""/>
      <w:lvlJc w:val="left"/>
      <w:pPr>
        <w:ind w:left="2160" w:hanging="360"/>
      </w:pPr>
      <w:rPr>
        <w:rFonts w:hint="default" w:ascii="Wingdings" w:hAnsi="Wingdings"/>
      </w:rPr>
    </w:lvl>
    <w:lvl w:ilvl="3" w:tplc="BA04B744">
      <w:start w:val="1"/>
      <w:numFmt w:val="bullet"/>
      <w:lvlText w:val=""/>
      <w:lvlJc w:val="left"/>
      <w:pPr>
        <w:ind w:left="2880" w:hanging="360"/>
      </w:pPr>
      <w:rPr>
        <w:rFonts w:hint="default" w:ascii="Symbol" w:hAnsi="Symbol"/>
      </w:rPr>
    </w:lvl>
    <w:lvl w:ilvl="4" w:tplc="2E002F8C">
      <w:start w:val="1"/>
      <w:numFmt w:val="bullet"/>
      <w:lvlText w:val="o"/>
      <w:lvlJc w:val="left"/>
      <w:pPr>
        <w:ind w:left="3600" w:hanging="360"/>
      </w:pPr>
      <w:rPr>
        <w:rFonts w:hint="default" w:ascii="Courier New" w:hAnsi="Courier New"/>
      </w:rPr>
    </w:lvl>
    <w:lvl w:ilvl="5" w:tplc="6780163E">
      <w:start w:val="1"/>
      <w:numFmt w:val="bullet"/>
      <w:lvlText w:val=""/>
      <w:lvlJc w:val="left"/>
      <w:pPr>
        <w:ind w:left="4320" w:hanging="360"/>
      </w:pPr>
      <w:rPr>
        <w:rFonts w:hint="default" w:ascii="Wingdings" w:hAnsi="Wingdings"/>
      </w:rPr>
    </w:lvl>
    <w:lvl w:ilvl="6" w:tplc="8F94AF9C">
      <w:start w:val="1"/>
      <w:numFmt w:val="bullet"/>
      <w:lvlText w:val=""/>
      <w:lvlJc w:val="left"/>
      <w:pPr>
        <w:ind w:left="5040" w:hanging="360"/>
      </w:pPr>
      <w:rPr>
        <w:rFonts w:hint="default" w:ascii="Symbol" w:hAnsi="Symbol"/>
      </w:rPr>
    </w:lvl>
    <w:lvl w:ilvl="7" w:tplc="5FFCC490">
      <w:start w:val="1"/>
      <w:numFmt w:val="bullet"/>
      <w:lvlText w:val="o"/>
      <w:lvlJc w:val="left"/>
      <w:pPr>
        <w:ind w:left="5760" w:hanging="360"/>
      </w:pPr>
      <w:rPr>
        <w:rFonts w:hint="default" w:ascii="Courier New" w:hAnsi="Courier New"/>
      </w:rPr>
    </w:lvl>
    <w:lvl w:ilvl="8" w:tplc="765C2A72">
      <w:start w:val="1"/>
      <w:numFmt w:val="bullet"/>
      <w:lvlText w:val=""/>
      <w:lvlJc w:val="left"/>
      <w:pPr>
        <w:ind w:left="6480" w:hanging="360"/>
      </w:pPr>
      <w:rPr>
        <w:rFonts w:hint="default" w:ascii="Wingdings" w:hAnsi="Wingdings"/>
      </w:rPr>
    </w:lvl>
  </w:abstractNum>
  <w:abstractNum w:abstractNumId="2" w15:restartNumberingAfterBreak="0">
    <w:nsid w:val="0904D11A"/>
    <w:multiLevelType w:val="hybridMultilevel"/>
    <w:tmpl w:val="34D8CE82"/>
    <w:lvl w:ilvl="0" w:tplc="F00220E0">
      <w:start w:val="1"/>
      <w:numFmt w:val="decimal"/>
      <w:lvlText w:val="%1."/>
      <w:lvlJc w:val="left"/>
      <w:pPr>
        <w:ind w:left="720" w:hanging="360"/>
      </w:pPr>
    </w:lvl>
    <w:lvl w:ilvl="1" w:tplc="A302F58E">
      <w:start w:val="1"/>
      <w:numFmt w:val="lowerLetter"/>
      <w:lvlText w:val="%2."/>
      <w:lvlJc w:val="left"/>
      <w:pPr>
        <w:ind w:left="1440" w:hanging="360"/>
      </w:pPr>
    </w:lvl>
    <w:lvl w:ilvl="2" w:tplc="D996CF24">
      <w:start w:val="2"/>
      <w:numFmt w:val="lowerRoman"/>
      <w:lvlText w:val="%3."/>
      <w:lvlJc w:val="right"/>
      <w:pPr>
        <w:ind w:left="2160" w:hanging="180"/>
      </w:pPr>
    </w:lvl>
    <w:lvl w:ilvl="3" w:tplc="54AA98F6">
      <w:start w:val="1"/>
      <w:numFmt w:val="decimal"/>
      <w:lvlText w:val="%4."/>
      <w:lvlJc w:val="left"/>
      <w:pPr>
        <w:ind w:left="2880" w:hanging="360"/>
      </w:pPr>
    </w:lvl>
    <w:lvl w:ilvl="4" w:tplc="893A1EB8">
      <w:start w:val="1"/>
      <w:numFmt w:val="lowerLetter"/>
      <w:lvlText w:val="%5."/>
      <w:lvlJc w:val="left"/>
      <w:pPr>
        <w:ind w:left="3600" w:hanging="360"/>
      </w:pPr>
    </w:lvl>
    <w:lvl w:ilvl="5" w:tplc="D89A2282">
      <w:start w:val="1"/>
      <w:numFmt w:val="lowerRoman"/>
      <w:lvlText w:val="%6."/>
      <w:lvlJc w:val="right"/>
      <w:pPr>
        <w:ind w:left="4320" w:hanging="180"/>
      </w:pPr>
    </w:lvl>
    <w:lvl w:ilvl="6" w:tplc="3FF27EC4">
      <w:start w:val="1"/>
      <w:numFmt w:val="decimal"/>
      <w:lvlText w:val="%7."/>
      <w:lvlJc w:val="left"/>
      <w:pPr>
        <w:ind w:left="5040" w:hanging="360"/>
      </w:pPr>
    </w:lvl>
    <w:lvl w:ilvl="7" w:tplc="BD1EE34E">
      <w:start w:val="1"/>
      <w:numFmt w:val="lowerLetter"/>
      <w:lvlText w:val="%8."/>
      <w:lvlJc w:val="left"/>
      <w:pPr>
        <w:ind w:left="5760" w:hanging="360"/>
      </w:pPr>
    </w:lvl>
    <w:lvl w:ilvl="8" w:tplc="A2B0AB40">
      <w:start w:val="1"/>
      <w:numFmt w:val="lowerRoman"/>
      <w:lvlText w:val="%9."/>
      <w:lvlJc w:val="right"/>
      <w:pPr>
        <w:ind w:left="6480" w:hanging="180"/>
      </w:pPr>
    </w:lvl>
  </w:abstractNum>
  <w:abstractNum w:abstractNumId="3" w15:restartNumberingAfterBreak="0">
    <w:nsid w:val="0AA80FA1"/>
    <w:multiLevelType w:val="hybridMultilevel"/>
    <w:tmpl w:val="A0881D6C"/>
    <w:lvl w:ilvl="0" w:tplc="781EAB28">
      <w:start w:val="1"/>
      <w:numFmt w:val="bullet"/>
      <w:lvlText w:val=""/>
      <w:lvlJc w:val="left"/>
      <w:pPr>
        <w:ind w:left="1080" w:hanging="360"/>
      </w:pPr>
      <w:rPr>
        <w:rFonts w:hint="default" w:ascii="Symbol" w:hAnsi="Symbol"/>
      </w:rPr>
    </w:lvl>
    <w:lvl w:ilvl="1" w:tplc="CE38EFC2">
      <w:start w:val="1"/>
      <w:numFmt w:val="bullet"/>
      <w:lvlText w:val="o"/>
      <w:lvlJc w:val="left"/>
      <w:pPr>
        <w:ind w:left="1800" w:hanging="360"/>
      </w:pPr>
      <w:rPr>
        <w:rFonts w:hint="default" w:ascii="Courier New" w:hAnsi="Courier New"/>
      </w:rPr>
    </w:lvl>
    <w:lvl w:ilvl="2" w:tplc="7DE0704C" w:tentative="1">
      <w:start w:val="1"/>
      <w:numFmt w:val="bullet"/>
      <w:lvlText w:val=""/>
      <w:lvlJc w:val="left"/>
      <w:pPr>
        <w:ind w:left="2520" w:hanging="360"/>
      </w:pPr>
      <w:rPr>
        <w:rFonts w:hint="default" w:ascii="Wingdings" w:hAnsi="Wingdings"/>
      </w:rPr>
    </w:lvl>
    <w:lvl w:ilvl="3" w:tplc="762275EE" w:tentative="1">
      <w:start w:val="1"/>
      <w:numFmt w:val="bullet"/>
      <w:lvlText w:val=""/>
      <w:lvlJc w:val="left"/>
      <w:pPr>
        <w:ind w:left="3240" w:hanging="360"/>
      </w:pPr>
      <w:rPr>
        <w:rFonts w:hint="default" w:ascii="Symbol" w:hAnsi="Symbol"/>
      </w:rPr>
    </w:lvl>
    <w:lvl w:ilvl="4" w:tplc="8DB61F5E" w:tentative="1">
      <w:start w:val="1"/>
      <w:numFmt w:val="bullet"/>
      <w:lvlText w:val="o"/>
      <w:lvlJc w:val="left"/>
      <w:pPr>
        <w:ind w:left="3960" w:hanging="360"/>
      </w:pPr>
      <w:rPr>
        <w:rFonts w:hint="default" w:ascii="Courier New" w:hAnsi="Courier New"/>
      </w:rPr>
    </w:lvl>
    <w:lvl w:ilvl="5" w:tplc="DBFE3830" w:tentative="1">
      <w:start w:val="1"/>
      <w:numFmt w:val="bullet"/>
      <w:lvlText w:val=""/>
      <w:lvlJc w:val="left"/>
      <w:pPr>
        <w:ind w:left="4680" w:hanging="360"/>
      </w:pPr>
      <w:rPr>
        <w:rFonts w:hint="default" w:ascii="Wingdings" w:hAnsi="Wingdings"/>
      </w:rPr>
    </w:lvl>
    <w:lvl w:ilvl="6" w:tplc="1116E02E" w:tentative="1">
      <w:start w:val="1"/>
      <w:numFmt w:val="bullet"/>
      <w:lvlText w:val=""/>
      <w:lvlJc w:val="left"/>
      <w:pPr>
        <w:ind w:left="5400" w:hanging="360"/>
      </w:pPr>
      <w:rPr>
        <w:rFonts w:hint="default" w:ascii="Symbol" w:hAnsi="Symbol"/>
      </w:rPr>
    </w:lvl>
    <w:lvl w:ilvl="7" w:tplc="E0082B60" w:tentative="1">
      <w:start w:val="1"/>
      <w:numFmt w:val="bullet"/>
      <w:lvlText w:val="o"/>
      <w:lvlJc w:val="left"/>
      <w:pPr>
        <w:ind w:left="6120" w:hanging="360"/>
      </w:pPr>
      <w:rPr>
        <w:rFonts w:hint="default" w:ascii="Courier New" w:hAnsi="Courier New"/>
      </w:rPr>
    </w:lvl>
    <w:lvl w:ilvl="8" w:tplc="7D663846" w:tentative="1">
      <w:start w:val="1"/>
      <w:numFmt w:val="bullet"/>
      <w:lvlText w:val=""/>
      <w:lvlJc w:val="left"/>
      <w:pPr>
        <w:ind w:left="6840" w:hanging="360"/>
      </w:pPr>
      <w:rPr>
        <w:rFonts w:hint="default" w:ascii="Wingdings" w:hAnsi="Wingdings"/>
      </w:rPr>
    </w:lvl>
  </w:abstractNum>
  <w:abstractNum w:abstractNumId="4" w15:restartNumberingAfterBreak="0">
    <w:nsid w:val="0E457F8B"/>
    <w:multiLevelType w:val="hybridMultilevel"/>
    <w:tmpl w:val="DA7C7012"/>
    <w:lvl w:ilvl="0" w:tplc="F19EDB24">
      <w:start w:val="1"/>
      <w:numFmt w:val="bullet"/>
      <w:lvlText w:val=""/>
      <w:lvlJc w:val="left"/>
      <w:pPr>
        <w:ind w:left="720" w:hanging="360"/>
      </w:pPr>
      <w:rPr>
        <w:rFonts w:hint="default" w:ascii="Symbol" w:hAnsi="Symbol"/>
      </w:rPr>
    </w:lvl>
    <w:lvl w:ilvl="1" w:tplc="B8589A74">
      <w:start w:val="1"/>
      <w:numFmt w:val="bullet"/>
      <w:lvlText w:val="o"/>
      <w:lvlJc w:val="left"/>
      <w:pPr>
        <w:ind w:left="1440" w:hanging="360"/>
      </w:pPr>
      <w:rPr>
        <w:rFonts w:hint="default" w:ascii="Courier New" w:hAnsi="Courier New"/>
      </w:rPr>
    </w:lvl>
    <w:lvl w:ilvl="2" w:tplc="DE7AB04A">
      <w:start w:val="1"/>
      <w:numFmt w:val="bullet"/>
      <w:lvlText w:val=""/>
      <w:lvlJc w:val="left"/>
      <w:pPr>
        <w:ind w:left="2160" w:hanging="360"/>
      </w:pPr>
      <w:rPr>
        <w:rFonts w:hint="default" w:ascii="Wingdings" w:hAnsi="Wingdings"/>
      </w:rPr>
    </w:lvl>
    <w:lvl w:ilvl="3" w:tplc="A9246E56">
      <w:start w:val="1"/>
      <w:numFmt w:val="bullet"/>
      <w:lvlText w:val=""/>
      <w:lvlJc w:val="left"/>
      <w:pPr>
        <w:ind w:left="2880" w:hanging="360"/>
      </w:pPr>
      <w:rPr>
        <w:rFonts w:hint="default" w:ascii="Symbol" w:hAnsi="Symbol"/>
      </w:rPr>
    </w:lvl>
    <w:lvl w:ilvl="4" w:tplc="457AC7E4">
      <w:start w:val="1"/>
      <w:numFmt w:val="bullet"/>
      <w:lvlText w:val="o"/>
      <w:lvlJc w:val="left"/>
      <w:pPr>
        <w:ind w:left="3600" w:hanging="360"/>
      </w:pPr>
      <w:rPr>
        <w:rFonts w:hint="default" w:ascii="Courier New" w:hAnsi="Courier New"/>
      </w:rPr>
    </w:lvl>
    <w:lvl w:ilvl="5" w:tplc="F294A66C">
      <w:start w:val="1"/>
      <w:numFmt w:val="bullet"/>
      <w:lvlText w:val=""/>
      <w:lvlJc w:val="left"/>
      <w:pPr>
        <w:ind w:left="4320" w:hanging="360"/>
      </w:pPr>
      <w:rPr>
        <w:rFonts w:hint="default" w:ascii="Wingdings" w:hAnsi="Wingdings"/>
      </w:rPr>
    </w:lvl>
    <w:lvl w:ilvl="6" w:tplc="0F047D82">
      <w:start w:val="1"/>
      <w:numFmt w:val="bullet"/>
      <w:lvlText w:val=""/>
      <w:lvlJc w:val="left"/>
      <w:pPr>
        <w:ind w:left="5040" w:hanging="360"/>
      </w:pPr>
      <w:rPr>
        <w:rFonts w:hint="default" w:ascii="Symbol" w:hAnsi="Symbol"/>
      </w:rPr>
    </w:lvl>
    <w:lvl w:ilvl="7" w:tplc="78CE0CFA">
      <w:start w:val="1"/>
      <w:numFmt w:val="bullet"/>
      <w:lvlText w:val="o"/>
      <w:lvlJc w:val="left"/>
      <w:pPr>
        <w:ind w:left="5760" w:hanging="360"/>
      </w:pPr>
      <w:rPr>
        <w:rFonts w:hint="default" w:ascii="Courier New" w:hAnsi="Courier New"/>
      </w:rPr>
    </w:lvl>
    <w:lvl w:ilvl="8" w:tplc="1B6A072C">
      <w:start w:val="1"/>
      <w:numFmt w:val="bullet"/>
      <w:lvlText w:val=""/>
      <w:lvlJc w:val="left"/>
      <w:pPr>
        <w:ind w:left="6480" w:hanging="360"/>
      </w:pPr>
      <w:rPr>
        <w:rFonts w:hint="default" w:ascii="Wingdings" w:hAnsi="Wingdings"/>
      </w:rPr>
    </w:lvl>
  </w:abstractNum>
  <w:abstractNum w:abstractNumId="5" w15:restartNumberingAfterBreak="0">
    <w:nsid w:val="141D6A39"/>
    <w:multiLevelType w:val="hybridMultilevel"/>
    <w:tmpl w:val="16A63E6C"/>
    <w:lvl w:ilvl="0" w:tplc="A8A8BB4E">
      <w:start w:val="1"/>
      <w:numFmt w:val="bullet"/>
      <w:lvlText w:val=""/>
      <w:lvlJc w:val="left"/>
      <w:pPr>
        <w:ind w:left="1080" w:hanging="360"/>
      </w:pPr>
      <w:rPr>
        <w:rFonts w:hint="default" w:ascii="Symbol" w:hAnsi="Symbol"/>
      </w:rPr>
    </w:lvl>
    <w:lvl w:ilvl="1" w:tplc="48626CAE">
      <w:start w:val="1"/>
      <w:numFmt w:val="bullet"/>
      <w:lvlText w:val="o"/>
      <w:lvlJc w:val="left"/>
      <w:pPr>
        <w:ind w:left="1800" w:hanging="360"/>
      </w:pPr>
      <w:rPr>
        <w:rFonts w:hint="default" w:ascii="Courier New" w:hAnsi="Courier New"/>
      </w:rPr>
    </w:lvl>
    <w:lvl w:ilvl="2" w:tplc="F142114A">
      <w:start w:val="1"/>
      <w:numFmt w:val="bullet"/>
      <w:lvlText w:val=""/>
      <w:lvlJc w:val="left"/>
      <w:pPr>
        <w:ind w:left="2520" w:hanging="360"/>
      </w:pPr>
      <w:rPr>
        <w:rFonts w:hint="default" w:ascii="Wingdings" w:hAnsi="Wingdings"/>
      </w:rPr>
    </w:lvl>
    <w:lvl w:ilvl="3" w:tplc="98626290">
      <w:start w:val="1"/>
      <w:numFmt w:val="bullet"/>
      <w:lvlText w:val=""/>
      <w:lvlJc w:val="left"/>
      <w:pPr>
        <w:ind w:left="3240" w:hanging="360"/>
      </w:pPr>
      <w:rPr>
        <w:rFonts w:hint="default" w:ascii="Symbol" w:hAnsi="Symbol"/>
      </w:rPr>
    </w:lvl>
    <w:lvl w:ilvl="4" w:tplc="C1B25D1A">
      <w:start w:val="1"/>
      <w:numFmt w:val="bullet"/>
      <w:lvlText w:val="o"/>
      <w:lvlJc w:val="left"/>
      <w:pPr>
        <w:ind w:left="3960" w:hanging="360"/>
      </w:pPr>
      <w:rPr>
        <w:rFonts w:hint="default" w:ascii="Courier New" w:hAnsi="Courier New"/>
      </w:rPr>
    </w:lvl>
    <w:lvl w:ilvl="5" w:tplc="27FC71BA">
      <w:start w:val="1"/>
      <w:numFmt w:val="bullet"/>
      <w:lvlText w:val=""/>
      <w:lvlJc w:val="left"/>
      <w:pPr>
        <w:ind w:left="4680" w:hanging="360"/>
      </w:pPr>
      <w:rPr>
        <w:rFonts w:hint="default" w:ascii="Wingdings" w:hAnsi="Wingdings"/>
      </w:rPr>
    </w:lvl>
    <w:lvl w:ilvl="6" w:tplc="4FBA1992">
      <w:start w:val="1"/>
      <w:numFmt w:val="bullet"/>
      <w:lvlText w:val=""/>
      <w:lvlJc w:val="left"/>
      <w:pPr>
        <w:ind w:left="5400" w:hanging="360"/>
      </w:pPr>
      <w:rPr>
        <w:rFonts w:hint="default" w:ascii="Symbol" w:hAnsi="Symbol"/>
      </w:rPr>
    </w:lvl>
    <w:lvl w:ilvl="7" w:tplc="3DA2C59E">
      <w:start w:val="1"/>
      <w:numFmt w:val="bullet"/>
      <w:lvlText w:val="o"/>
      <w:lvlJc w:val="left"/>
      <w:pPr>
        <w:ind w:left="6120" w:hanging="360"/>
      </w:pPr>
      <w:rPr>
        <w:rFonts w:hint="default" w:ascii="Courier New" w:hAnsi="Courier New"/>
      </w:rPr>
    </w:lvl>
    <w:lvl w:ilvl="8" w:tplc="DFAA1BD0">
      <w:start w:val="1"/>
      <w:numFmt w:val="bullet"/>
      <w:lvlText w:val=""/>
      <w:lvlJc w:val="left"/>
      <w:pPr>
        <w:ind w:left="6840" w:hanging="360"/>
      </w:pPr>
      <w:rPr>
        <w:rFonts w:hint="default" w:ascii="Wingdings" w:hAnsi="Wingdings"/>
      </w:rPr>
    </w:lvl>
  </w:abstractNum>
  <w:abstractNum w:abstractNumId="6" w15:restartNumberingAfterBreak="0">
    <w:nsid w:val="1442A2AC"/>
    <w:multiLevelType w:val="hybridMultilevel"/>
    <w:tmpl w:val="658E86FA"/>
    <w:lvl w:ilvl="0" w:tplc="BD92105A">
      <w:start w:val="1"/>
      <w:numFmt w:val="decimal"/>
      <w:lvlText w:val="%1."/>
      <w:lvlJc w:val="left"/>
      <w:pPr>
        <w:ind w:left="720" w:hanging="360"/>
      </w:pPr>
    </w:lvl>
    <w:lvl w:ilvl="1" w:tplc="C908C376">
      <w:start w:val="1"/>
      <w:numFmt w:val="lowerLetter"/>
      <w:lvlText w:val="%2."/>
      <w:lvlJc w:val="left"/>
      <w:pPr>
        <w:ind w:left="1440" w:hanging="360"/>
      </w:pPr>
    </w:lvl>
    <w:lvl w:ilvl="2" w:tplc="081ECA1C">
      <w:start w:val="3"/>
      <w:numFmt w:val="lowerRoman"/>
      <w:lvlText w:val="%3."/>
      <w:lvlJc w:val="right"/>
      <w:pPr>
        <w:ind w:left="2160" w:hanging="180"/>
      </w:pPr>
    </w:lvl>
    <w:lvl w:ilvl="3" w:tplc="1C7E5662">
      <w:start w:val="1"/>
      <w:numFmt w:val="decimal"/>
      <w:lvlText w:val="%4."/>
      <w:lvlJc w:val="left"/>
      <w:pPr>
        <w:ind w:left="2880" w:hanging="360"/>
      </w:pPr>
    </w:lvl>
    <w:lvl w:ilvl="4" w:tplc="891A0C94">
      <w:start w:val="1"/>
      <w:numFmt w:val="lowerLetter"/>
      <w:lvlText w:val="%5."/>
      <w:lvlJc w:val="left"/>
      <w:pPr>
        <w:ind w:left="3600" w:hanging="360"/>
      </w:pPr>
    </w:lvl>
    <w:lvl w:ilvl="5" w:tplc="CD9A33C2">
      <w:start w:val="1"/>
      <w:numFmt w:val="lowerRoman"/>
      <w:lvlText w:val="%6."/>
      <w:lvlJc w:val="right"/>
      <w:pPr>
        <w:ind w:left="4320" w:hanging="180"/>
      </w:pPr>
    </w:lvl>
    <w:lvl w:ilvl="6" w:tplc="0B3A2FF0">
      <w:start w:val="1"/>
      <w:numFmt w:val="decimal"/>
      <w:lvlText w:val="%7."/>
      <w:lvlJc w:val="left"/>
      <w:pPr>
        <w:ind w:left="5040" w:hanging="360"/>
      </w:pPr>
    </w:lvl>
    <w:lvl w:ilvl="7" w:tplc="783AC2CE">
      <w:start w:val="1"/>
      <w:numFmt w:val="lowerLetter"/>
      <w:lvlText w:val="%8."/>
      <w:lvlJc w:val="left"/>
      <w:pPr>
        <w:ind w:left="5760" w:hanging="360"/>
      </w:pPr>
    </w:lvl>
    <w:lvl w:ilvl="8" w:tplc="FF503778">
      <w:start w:val="1"/>
      <w:numFmt w:val="lowerRoman"/>
      <w:lvlText w:val="%9."/>
      <w:lvlJc w:val="right"/>
      <w:pPr>
        <w:ind w:left="6480" w:hanging="180"/>
      </w:pPr>
    </w:lvl>
  </w:abstractNum>
  <w:abstractNum w:abstractNumId="7" w15:restartNumberingAfterBreak="0">
    <w:nsid w:val="16211D82"/>
    <w:multiLevelType w:val="hybridMultilevel"/>
    <w:tmpl w:val="6ADCF928"/>
    <w:lvl w:ilvl="0" w:tplc="22E4F200">
      <w:start w:val="1"/>
      <w:numFmt w:val="bullet"/>
      <w:lvlText w:val=""/>
      <w:lvlJc w:val="left"/>
      <w:pPr>
        <w:ind w:left="720" w:hanging="360"/>
      </w:pPr>
      <w:rPr>
        <w:rFonts w:hint="default" w:ascii="Symbol" w:hAnsi="Symbol"/>
      </w:rPr>
    </w:lvl>
    <w:lvl w:ilvl="1" w:tplc="7C3C6632">
      <w:start w:val="1"/>
      <w:numFmt w:val="bullet"/>
      <w:lvlText w:val="o"/>
      <w:lvlJc w:val="left"/>
      <w:pPr>
        <w:ind w:left="1440" w:hanging="360"/>
      </w:pPr>
      <w:rPr>
        <w:rFonts w:hint="default" w:ascii="Courier New" w:hAnsi="Courier New"/>
      </w:rPr>
    </w:lvl>
    <w:lvl w:ilvl="2" w:tplc="1F6843B4">
      <w:start w:val="1"/>
      <w:numFmt w:val="bullet"/>
      <w:lvlText w:val=""/>
      <w:lvlJc w:val="left"/>
      <w:pPr>
        <w:ind w:left="2160" w:hanging="360"/>
      </w:pPr>
      <w:rPr>
        <w:rFonts w:hint="default" w:ascii="Wingdings" w:hAnsi="Wingdings"/>
      </w:rPr>
    </w:lvl>
    <w:lvl w:ilvl="3" w:tplc="BEC07FE2">
      <w:start w:val="1"/>
      <w:numFmt w:val="bullet"/>
      <w:lvlText w:val=""/>
      <w:lvlJc w:val="left"/>
      <w:pPr>
        <w:ind w:left="2880" w:hanging="360"/>
      </w:pPr>
      <w:rPr>
        <w:rFonts w:hint="default" w:ascii="Symbol" w:hAnsi="Symbol"/>
      </w:rPr>
    </w:lvl>
    <w:lvl w:ilvl="4" w:tplc="97E4968E">
      <w:start w:val="1"/>
      <w:numFmt w:val="bullet"/>
      <w:lvlText w:val="o"/>
      <w:lvlJc w:val="left"/>
      <w:pPr>
        <w:ind w:left="3600" w:hanging="360"/>
      </w:pPr>
      <w:rPr>
        <w:rFonts w:hint="default" w:ascii="Courier New" w:hAnsi="Courier New"/>
      </w:rPr>
    </w:lvl>
    <w:lvl w:ilvl="5" w:tplc="379CDC1E">
      <w:start w:val="1"/>
      <w:numFmt w:val="bullet"/>
      <w:lvlText w:val=""/>
      <w:lvlJc w:val="left"/>
      <w:pPr>
        <w:ind w:left="4320" w:hanging="360"/>
      </w:pPr>
      <w:rPr>
        <w:rFonts w:hint="default" w:ascii="Wingdings" w:hAnsi="Wingdings"/>
      </w:rPr>
    </w:lvl>
    <w:lvl w:ilvl="6" w:tplc="0ECE56C4">
      <w:start w:val="1"/>
      <w:numFmt w:val="bullet"/>
      <w:lvlText w:val=""/>
      <w:lvlJc w:val="left"/>
      <w:pPr>
        <w:ind w:left="5040" w:hanging="360"/>
      </w:pPr>
      <w:rPr>
        <w:rFonts w:hint="default" w:ascii="Symbol" w:hAnsi="Symbol"/>
      </w:rPr>
    </w:lvl>
    <w:lvl w:ilvl="7" w:tplc="F1168A88">
      <w:start w:val="1"/>
      <w:numFmt w:val="bullet"/>
      <w:lvlText w:val="o"/>
      <w:lvlJc w:val="left"/>
      <w:pPr>
        <w:ind w:left="5760" w:hanging="360"/>
      </w:pPr>
      <w:rPr>
        <w:rFonts w:hint="default" w:ascii="Courier New" w:hAnsi="Courier New"/>
      </w:rPr>
    </w:lvl>
    <w:lvl w:ilvl="8" w:tplc="2A0A2632">
      <w:start w:val="1"/>
      <w:numFmt w:val="bullet"/>
      <w:lvlText w:val=""/>
      <w:lvlJc w:val="left"/>
      <w:pPr>
        <w:ind w:left="6480" w:hanging="360"/>
      </w:pPr>
      <w:rPr>
        <w:rFonts w:hint="default" w:ascii="Wingdings" w:hAnsi="Wingdings"/>
      </w:rPr>
    </w:lvl>
  </w:abstractNum>
  <w:abstractNum w:abstractNumId="8" w15:restartNumberingAfterBreak="0">
    <w:nsid w:val="17A88144"/>
    <w:multiLevelType w:val="hybridMultilevel"/>
    <w:tmpl w:val="AE22B8C0"/>
    <w:lvl w:ilvl="0" w:tplc="1E2264B8">
      <w:start w:val="1"/>
      <w:numFmt w:val="upperLetter"/>
      <w:lvlText w:val="%1."/>
      <w:lvlJc w:val="left"/>
      <w:pPr>
        <w:ind w:left="720" w:hanging="360"/>
      </w:pPr>
    </w:lvl>
    <w:lvl w:ilvl="1" w:tplc="611CFBFC">
      <w:start w:val="1"/>
      <w:numFmt w:val="lowerLetter"/>
      <w:lvlText w:val="%2."/>
      <w:lvlJc w:val="left"/>
      <w:pPr>
        <w:ind w:left="1440" w:hanging="360"/>
      </w:pPr>
    </w:lvl>
    <w:lvl w:ilvl="2" w:tplc="86DC0F8A">
      <w:start w:val="1"/>
      <w:numFmt w:val="lowerRoman"/>
      <w:lvlText w:val="%3."/>
      <w:lvlJc w:val="right"/>
      <w:pPr>
        <w:ind w:left="2160" w:hanging="180"/>
      </w:pPr>
    </w:lvl>
    <w:lvl w:ilvl="3" w:tplc="6E66DEE8">
      <w:start w:val="1"/>
      <w:numFmt w:val="decimal"/>
      <w:lvlText w:val="%4."/>
      <w:lvlJc w:val="left"/>
      <w:pPr>
        <w:ind w:left="2880" w:hanging="360"/>
      </w:pPr>
    </w:lvl>
    <w:lvl w:ilvl="4" w:tplc="292603A6">
      <w:start w:val="1"/>
      <w:numFmt w:val="lowerLetter"/>
      <w:lvlText w:val="%5."/>
      <w:lvlJc w:val="left"/>
      <w:pPr>
        <w:ind w:left="3600" w:hanging="360"/>
      </w:pPr>
    </w:lvl>
    <w:lvl w:ilvl="5" w:tplc="78C46FEC">
      <w:start w:val="1"/>
      <w:numFmt w:val="lowerRoman"/>
      <w:lvlText w:val="%6."/>
      <w:lvlJc w:val="right"/>
      <w:pPr>
        <w:ind w:left="4320" w:hanging="180"/>
      </w:pPr>
    </w:lvl>
    <w:lvl w:ilvl="6" w:tplc="23525F8C">
      <w:start w:val="1"/>
      <w:numFmt w:val="decimal"/>
      <w:lvlText w:val="%7."/>
      <w:lvlJc w:val="left"/>
      <w:pPr>
        <w:ind w:left="5040" w:hanging="360"/>
      </w:pPr>
    </w:lvl>
    <w:lvl w:ilvl="7" w:tplc="03F05FD6">
      <w:start w:val="1"/>
      <w:numFmt w:val="lowerLetter"/>
      <w:lvlText w:val="%8."/>
      <w:lvlJc w:val="left"/>
      <w:pPr>
        <w:ind w:left="5760" w:hanging="360"/>
      </w:pPr>
    </w:lvl>
    <w:lvl w:ilvl="8" w:tplc="02C6DEC8">
      <w:start w:val="1"/>
      <w:numFmt w:val="lowerRoman"/>
      <w:lvlText w:val="%9."/>
      <w:lvlJc w:val="right"/>
      <w:pPr>
        <w:ind w:left="6480" w:hanging="180"/>
      </w:pPr>
    </w:lvl>
  </w:abstractNum>
  <w:abstractNum w:abstractNumId="9" w15:restartNumberingAfterBreak="0">
    <w:nsid w:val="1991E3F7"/>
    <w:multiLevelType w:val="hybridMultilevel"/>
    <w:tmpl w:val="F5AC61B4"/>
    <w:lvl w:ilvl="0" w:tplc="B5063B5A">
      <w:start w:val="1"/>
      <w:numFmt w:val="bullet"/>
      <w:lvlText w:val=""/>
      <w:lvlJc w:val="left"/>
      <w:pPr>
        <w:ind w:left="720" w:hanging="360"/>
      </w:pPr>
      <w:rPr>
        <w:rFonts w:hint="default" w:ascii="Symbol" w:hAnsi="Symbol"/>
      </w:rPr>
    </w:lvl>
    <w:lvl w:ilvl="1" w:tplc="3D1E2416">
      <w:start w:val="1"/>
      <w:numFmt w:val="bullet"/>
      <w:lvlText w:val="o"/>
      <w:lvlJc w:val="left"/>
      <w:pPr>
        <w:ind w:left="1440" w:hanging="360"/>
      </w:pPr>
      <w:rPr>
        <w:rFonts w:hint="default" w:ascii="Courier New" w:hAnsi="Courier New"/>
      </w:rPr>
    </w:lvl>
    <w:lvl w:ilvl="2" w:tplc="E1505AEE">
      <w:start w:val="1"/>
      <w:numFmt w:val="bullet"/>
      <w:lvlText w:val=""/>
      <w:lvlJc w:val="left"/>
      <w:pPr>
        <w:ind w:left="2160" w:hanging="360"/>
      </w:pPr>
      <w:rPr>
        <w:rFonts w:hint="default" w:ascii="Wingdings" w:hAnsi="Wingdings"/>
      </w:rPr>
    </w:lvl>
    <w:lvl w:ilvl="3" w:tplc="D2185A94">
      <w:start w:val="1"/>
      <w:numFmt w:val="bullet"/>
      <w:lvlText w:val=""/>
      <w:lvlJc w:val="left"/>
      <w:pPr>
        <w:ind w:left="2880" w:hanging="360"/>
      </w:pPr>
      <w:rPr>
        <w:rFonts w:hint="default" w:ascii="Symbol" w:hAnsi="Symbol"/>
      </w:rPr>
    </w:lvl>
    <w:lvl w:ilvl="4" w:tplc="7CA2E6CE">
      <w:start w:val="1"/>
      <w:numFmt w:val="bullet"/>
      <w:lvlText w:val="o"/>
      <w:lvlJc w:val="left"/>
      <w:pPr>
        <w:ind w:left="3600" w:hanging="360"/>
      </w:pPr>
      <w:rPr>
        <w:rFonts w:hint="default" w:ascii="Courier New" w:hAnsi="Courier New"/>
      </w:rPr>
    </w:lvl>
    <w:lvl w:ilvl="5" w:tplc="16B6C710">
      <w:start w:val="1"/>
      <w:numFmt w:val="bullet"/>
      <w:lvlText w:val=""/>
      <w:lvlJc w:val="left"/>
      <w:pPr>
        <w:ind w:left="4320" w:hanging="360"/>
      </w:pPr>
      <w:rPr>
        <w:rFonts w:hint="default" w:ascii="Wingdings" w:hAnsi="Wingdings"/>
      </w:rPr>
    </w:lvl>
    <w:lvl w:ilvl="6" w:tplc="28E2AE86">
      <w:start w:val="1"/>
      <w:numFmt w:val="bullet"/>
      <w:lvlText w:val=""/>
      <w:lvlJc w:val="left"/>
      <w:pPr>
        <w:ind w:left="5040" w:hanging="360"/>
      </w:pPr>
      <w:rPr>
        <w:rFonts w:hint="default" w:ascii="Symbol" w:hAnsi="Symbol"/>
      </w:rPr>
    </w:lvl>
    <w:lvl w:ilvl="7" w:tplc="F57AE182">
      <w:start w:val="1"/>
      <w:numFmt w:val="bullet"/>
      <w:lvlText w:val="o"/>
      <w:lvlJc w:val="left"/>
      <w:pPr>
        <w:ind w:left="5760" w:hanging="360"/>
      </w:pPr>
      <w:rPr>
        <w:rFonts w:hint="default" w:ascii="Courier New" w:hAnsi="Courier New"/>
      </w:rPr>
    </w:lvl>
    <w:lvl w:ilvl="8" w:tplc="E83E3BA6">
      <w:start w:val="1"/>
      <w:numFmt w:val="bullet"/>
      <w:lvlText w:val=""/>
      <w:lvlJc w:val="left"/>
      <w:pPr>
        <w:ind w:left="6480" w:hanging="360"/>
      </w:pPr>
      <w:rPr>
        <w:rFonts w:hint="default" w:ascii="Wingdings" w:hAnsi="Wingdings"/>
      </w:rPr>
    </w:lvl>
  </w:abstractNum>
  <w:abstractNum w:abstractNumId="10" w15:restartNumberingAfterBreak="0">
    <w:nsid w:val="1BE01009"/>
    <w:multiLevelType w:val="hybridMultilevel"/>
    <w:tmpl w:val="04744FB6"/>
    <w:lvl w:ilvl="0" w:tplc="48369A8C">
      <w:start w:val="1"/>
      <w:numFmt w:val="bullet"/>
      <w:lvlText w:val=""/>
      <w:lvlJc w:val="left"/>
      <w:pPr>
        <w:ind w:left="1080" w:hanging="360"/>
      </w:pPr>
      <w:rPr>
        <w:rFonts w:hint="default" w:ascii="Symbol" w:hAnsi="Symbol"/>
      </w:rPr>
    </w:lvl>
    <w:lvl w:ilvl="1" w:tplc="55FE572A">
      <w:start w:val="1"/>
      <w:numFmt w:val="bullet"/>
      <w:lvlText w:val="o"/>
      <w:lvlJc w:val="left"/>
      <w:pPr>
        <w:ind w:left="1800" w:hanging="360"/>
      </w:pPr>
      <w:rPr>
        <w:rFonts w:hint="default" w:ascii="Courier New" w:hAnsi="Courier New"/>
      </w:rPr>
    </w:lvl>
    <w:lvl w:ilvl="2" w:tplc="3FC03754">
      <w:start w:val="1"/>
      <w:numFmt w:val="bullet"/>
      <w:lvlText w:val=""/>
      <w:lvlJc w:val="left"/>
      <w:pPr>
        <w:ind w:left="2520" w:hanging="360"/>
      </w:pPr>
      <w:rPr>
        <w:rFonts w:hint="default" w:ascii="Wingdings" w:hAnsi="Wingdings"/>
      </w:rPr>
    </w:lvl>
    <w:lvl w:ilvl="3" w:tplc="004A6ED0">
      <w:start w:val="1"/>
      <w:numFmt w:val="bullet"/>
      <w:lvlText w:val=""/>
      <w:lvlJc w:val="left"/>
      <w:pPr>
        <w:ind w:left="3240" w:hanging="360"/>
      </w:pPr>
      <w:rPr>
        <w:rFonts w:hint="default" w:ascii="Symbol" w:hAnsi="Symbol"/>
      </w:rPr>
    </w:lvl>
    <w:lvl w:ilvl="4" w:tplc="AC92D7A6">
      <w:start w:val="1"/>
      <w:numFmt w:val="bullet"/>
      <w:lvlText w:val="o"/>
      <w:lvlJc w:val="left"/>
      <w:pPr>
        <w:ind w:left="3960" w:hanging="360"/>
      </w:pPr>
      <w:rPr>
        <w:rFonts w:hint="default" w:ascii="Courier New" w:hAnsi="Courier New"/>
      </w:rPr>
    </w:lvl>
    <w:lvl w:ilvl="5" w:tplc="9BB63BE0">
      <w:start w:val="1"/>
      <w:numFmt w:val="bullet"/>
      <w:lvlText w:val=""/>
      <w:lvlJc w:val="left"/>
      <w:pPr>
        <w:ind w:left="4680" w:hanging="360"/>
      </w:pPr>
      <w:rPr>
        <w:rFonts w:hint="default" w:ascii="Wingdings" w:hAnsi="Wingdings"/>
      </w:rPr>
    </w:lvl>
    <w:lvl w:ilvl="6" w:tplc="636C95D0">
      <w:start w:val="1"/>
      <w:numFmt w:val="bullet"/>
      <w:lvlText w:val=""/>
      <w:lvlJc w:val="left"/>
      <w:pPr>
        <w:ind w:left="5400" w:hanging="360"/>
      </w:pPr>
      <w:rPr>
        <w:rFonts w:hint="default" w:ascii="Symbol" w:hAnsi="Symbol"/>
      </w:rPr>
    </w:lvl>
    <w:lvl w:ilvl="7" w:tplc="E5EAC37C">
      <w:start w:val="1"/>
      <w:numFmt w:val="bullet"/>
      <w:lvlText w:val="o"/>
      <w:lvlJc w:val="left"/>
      <w:pPr>
        <w:ind w:left="6120" w:hanging="360"/>
      </w:pPr>
      <w:rPr>
        <w:rFonts w:hint="default" w:ascii="Courier New" w:hAnsi="Courier New"/>
      </w:rPr>
    </w:lvl>
    <w:lvl w:ilvl="8" w:tplc="01DE027C">
      <w:start w:val="1"/>
      <w:numFmt w:val="bullet"/>
      <w:lvlText w:val=""/>
      <w:lvlJc w:val="left"/>
      <w:pPr>
        <w:ind w:left="6840" w:hanging="360"/>
      </w:pPr>
      <w:rPr>
        <w:rFonts w:hint="default" w:ascii="Wingdings" w:hAnsi="Wingdings"/>
      </w:rPr>
    </w:lvl>
  </w:abstractNum>
  <w:abstractNum w:abstractNumId="11" w15:restartNumberingAfterBreak="0">
    <w:nsid w:val="26E9B03C"/>
    <w:multiLevelType w:val="hybridMultilevel"/>
    <w:tmpl w:val="423ED0C8"/>
    <w:lvl w:ilvl="0" w:tplc="32ECFEE8">
      <w:start w:val="1"/>
      <w:numFmt w:val="bullet"/>
      <w:lvlText w:val=""/>
      <w:lvlJc w:val="left"/>
      <w:pPr>
        <w:ind w:left="720" w:hanging="360"/>
      </w:pPr>
      <w:rPr>
        <w:rFonts w:hint="default" w:ascii="Symbol" w:hAnsi="Symbol"/>
      </w:rPr>
    </w:lvl>
    <w:lvl w:ilvl="1" w:tplc="B92E991C">
      <w:start w:val="1"/>
      <w:numFmt w:val="bullet"/>
      <w:lvlText w:val="o"/>
      <w:lvlJc w:val="left"/>
      <w:pPr>
        <w:ind w:left="1440" w:hanging="360"/>
      </w:pPr>
      <w:rPr>
        <w:rFonts w:hint="default" w:ascii="Courier New" w:hAnsi="Courier New"/>
      </w:rPr>
    </w:lvl>
    <w:lvl w:ilvl="2" w:tplc="2D32468C">
      <w:start w:val="1"/>
      <w:numFmt w:val="bullet"/>
      <w:lvlText w:val=""/>
      <w:lvlJc w:val="left"/>
      <w:pPr>
        <w:ind w:left="2160" w:hanging="360"/>
      </w:pPr>
      <w:rPr>
        <w:rFonts w:hint="default" w:ascii="Wingdings" w:hAnsi="Wingdings"/>
      </w:rPr>
    </w:lvl>
    <w:lvl w:ilvl="3" w:tplc="FA8C8D6A">
      <w:start w:val="1"/>
      <w:numFmt w:val="bullet"/>
      <w:lvlText w:val=""/>
      <w:lvlJc w:val="left"/>
      <w:pPr>
        <w:ind w:left="2880" w:hanging="360"/>
      </w:pPr>
      <w:rPr>
        <w:rFonts w:hint="default" w:ascii="Symbol" w:hAnsi="Symbol"/>
      </w:rPr>
    </w:lvl>
    <w:lvl w:ilvl="4" w:tplc="C6FE7828">
      <w:start w:val="1"/>
      <w:numFmt w:val="bullet"/>
      <w:lvlText w:val="o"/>
      <w:lvlJc w:val="left"/>
      <w:pPr>
        <w:ind w:left="3600" w:hanging="360"/>
      </w:pPr>
      <w:rPr>
        <w:rFonts w:hint="default" w:ascii="Courier New" w:hAnsi="Courier New"/>
      </w:rPr>
    </w:lvl>
    <w:lvl w:ilvl="5" w:tplc="F3A21A44">
      <w:start w:val="1"/>
      <w:numFmt w:val="bullet"/>
      <w:lvlText w:val=""/>
      <w:lvlJc w:val="left"/>
      <w:pPr>
        <w:ind w:left="4320" w:hanging="360"/>
      </w:pPr>
      <w:rPr>
        <w:rFonts w:hint="default" w:ascii="Wingdings" w:hAnsi="Wingdings"/>
      </w:rPr>
    </w:lvl>
    <w:lvl w:ilvl="6" w:tplc="128A8C5E">
      <w:start w:val="1"/>
      <w:numFmt w:val="bullet"/>
      <w:lvlText w:val=""/>
      <w:lvlJc w:val="left"/>
      <w:pPr>
        <w:ind w:left="5040" w:hanging="360"/>
      </w:pPr>
      <w:rPr>
        <w:rFonts w:hint="default" w:ascii="Symbol" w:hAnsi="Symbol"/>
      </w:rPr>
    </w:lvl>
    <w:lvl w:ilvl="7" w:tplc="67E4FD32">
      <w:start w:val="1"/>
      <w:numFmt w:val="bullet"/>
      <w:lvlText w:val="o"/>
      <w:lvlJc w:val="left"/>
      <w:pPr>
        <w:ind w:left="5760" w:hanging="360"/>
      </w:pPr>
      <w:rPr>
        <w:rFonts w:hint="default" w:ascii="Courier New" w:hAnsi="Courier New"/>
      </w:rPr>
    </w:lvl>
    <w:lvl w:ilvl="8" w:tplc="00BEDEF6">
      <w:start w:val="1"/>
      <w:numFmt w:val="bullet"/>
      <w:lvlText w:val=""/>
      <w:lvlJc w:val="left"/>
      <w:pPr>
        <w:ind w:left="6480" w:hanging="360"/>
      </w:pPr>
      <w:rPr>
        <w:rFonts w:hint="default" w:ascii="Wingdings" w:hAnsi="Wingdings"/>
      </w:rPr>
    </w:lvl>
  </w:abstractNum>
  <w:abstractNum w:abstractNumId="12" w15:restartNumberingAfterBreak="0">
    <w:nsid w:val="2C88CF0E"/>
    <w:multiLevelType w:val="hybridMultilevel"/>
    <w:tmpl w:val="E2CC3F24"/>
    <w:lvl w:ilvl="0" w:tplc="D39C9256">
      <w:start w:val="1"/>
      <w:numFmt w:val="bullet"/>
      <w:lvlText w:val=""/>
      <w:lvlJc w:val="left"/>
      <w:pPr>
        <w:ind w:left="720" w:hanging="360"/>
      </w:pPr>
      <w:rPr>
        <w:rFonts w:hint="default" w:ascii="Symbol" w:hAnsi="Symbol"/>
      </w:rPr>
    </w:lvl>
    <w:lvl w:ilvl="1" w:tplc="6C5A5BE6">
      <w:start w:val="1"/>
      <w:numFmt w:val="bullet"/>
      <w:lvlText w:val="o"/>
      <w:lvlJc w:val="left"/>
      <w:pPr>
        <w:ind w:left="1440" w:hanging="360"/>
      </w:pPr>
      <w:rPr>
        <w:rFonts w:hint="default" w:ascii="Courier New" w:hAnsi="Courier New"/>
      </w:rPr>
    </w:lvl>
    <w:lvl w:ilvl="2" w:tplc="E1A65088">
      <w:start w:val="1"/>
      <w:numFmt w:val="bullet"/>
      <w:lvlText w:val=""/>
      <w:lvlJc w:val="left"/>
      <w:pPr>
        <w:ind w:left="2160" w:hanging="360"/>
      </w:pPr>
      <w:rPr>
        <w:rFonts w:hint="default" w:ascii="Wingdings" w:hAnsi="Wingdings"/>
      </w:rPr>
    </w:lvl>
    <w:lvl w:ilvl="3" w:tplc="DDFED9EA">
      <w:start w:val="1"/>
      <w:numFmt w:val="bullet"/>
      <w:lvlText w:val=""/>
      <w:lvlJc w:val="left"/>
      <w:pPr>
        <w:ind w:left="2880" w:hanging="360"/>
      </w:pPr>
      <w:rPr>
        <w:rFonts w:hint="default" w:ascii="Symbol" w:hAnsi="Symbol"/>
      </w:rPr>
    </w:lvl>
    <w:lvl w:ilvl="4" w:tplc="A99EAED2">
      <w:start w:val="1"/>
      <w:numFmt w:val="bullet"/>
      <w:lvlText w:val="o"/>
      <w:lvlJc w:val="left"/>
      <w:pPr>
        <w:ind w:left="3600" w:hanging="360"/>
      </w:pPr>
      <w:rPr>
        <w:rFonts w:hint="default" w:ascii="Courier New" w:hAnsi="Courier New"/>
      </w:rPr>
    </w:lvl>
    <w:lvl w:ilvl="5" w:tplc="263AF054">
      <w:start w:val="1"/>
      <w:numFmt w:val="bullet"/>
      <w:lvlText w:val=""/>
      <w:lvlJc w:val="left"/>
      <w:pPr>
        <w:ind w:left="4320" w:hanging="360"/>
      </w:pPr>
      <w:rPr>
        <w:rFonts w:hint="default" w:ascii="Wingdings" w:hAnsi="Wingdings"/>
      </w:rPr>
    </w:lvl>
    <w:lvl w:ilvl="6" w:tplc="45146C70">
      <w:start w:val="1"/>
      <w:numFmt w:val="bullet"/>
      <w:lvlText w:val=""/>
      <w:lvlJc w:val="left"/>
      <w:pPr>
        <w:ind w:left="5040" w:hanging="360"/>
      </w:pPr>
      <w:rPr>
        <w:rFonts w:hint="default" w:ascii="Symbol" w:hAnsi="Symbol"/>
      </w:rPr>
    </w:lvl>
    <w:lvl w:ilvl="7" w:tplc="630E6750">
      <w:start w:val="1"/>
      <w:numFmt w:val="bullet"/>
      <w:lvlText w:val="o"/>
      <w:lvlJc w:val="left"/>
      <w:pPr>
        <w:ind w:left="5760" w:hanging="360"/>
      </w:pPr>
      <w:rPr>
        <w:rFonts w:hint="default" w:ascii="Courier New" w:hAnsi="Courier New"/>
      </w:rPr>
    </w:lvl>
    <w:lvl w:ilvl="8" w:tplc="FB325A2A">
      <w:start w:val="1"/>
      <w:numFmt w:val="bullet"/>
      <w:lvlText w:val=""/>
      <w:lvlJc w:val="left"/>
      <w:pPr>
        <w:ind w:left="6480" w:hanging="360"/>
      </w:pPr>
      <w:rPr>
        <w:rFonts w:hint="default" w:ascii="Wingdings" w:hAnsi="Wingdings"/>
      </w:rPr>
    </w:lvl>
  </w:abstractNum>
  <w:abstractNum w:abstractNumId="13" w15:restartNumberingAfterBreak="0">
    <w:nsid w:val="2CBEFE93"/>
    <w:multiLevelType w:val="hybridMultilevel"/>
    <w:tmpl w:val="E4506052"/>
    <w:lvl w:ilvl="0" w:tplc="BC70A894">
      <w:start w:val="1"/>
      <w:numFmt w:val="bullet"/>
      <w:lvlText w:val=""/>
      <w:lvlJc w:val="left"/>
      <w:pPr>
        <w:ind w:left="720" w:hanging="360"/>
      </w:pPr>
      <w:rPr>
        <w:rFonts w:hint="default" w:ascii="Symbol" w:hAnsi="Symbol"/>
      </w:rPr>
    </w:lvl>
    <w:lvl w:ilvl="1" w:tplc="E7900C36">
      <w:start w:val="1"/>
      <w:numFmt w:val="bullet"/>
      <w:lvlText w:val="o"/>
      <w:lvlJc w:val="left"/>
      <w:pPr>
        <w:ind w:left="1440" w:hanging="360"/>
      </w:pPr>
      <w:rPr>
        <w:rFonts w:hint="default" w:ascii="&quot;Courier New&quot;" w:hAnsi="&quot;Courier New&quot;"/>
      </w:rPr>
    </w:lvl>
    <w:lvl w:ilvl="2" w:tplc="F49E0D68">
      <w:start w:val="1"/>
      <w:numFmt w:val="lowerRoman"/>
      <w:lvlText w:val="%3."/>
      <w:lvlJc w:val="right"/>
      <w:pPr>
        <w:ind w:left="2160" w:hanging="360"/>
      </w:pPr>
    </w:lvl>
    <w:lvl w:ilvl="3" w:tplc="D052818E">
      <w:start w:val="1"/>
      <w:numFmt w:val="bullet"/>
      <w:lvlText w:val=""/>
      <w:lvlJc w:val="left"/>
      <w:pPr>
        <w:ind w:left="2880" w:hanging="360"/>
      </w:pPr>
      <w:rPr>
        <w:rFonts w:hint="default" w:ascii="Symbol" w:hAnsi="Symbol"/>
      </w:rPr>
    </w:lvl>
    <w:lvl w:ilvl="4" w:tplc="9B84AEC2">
      <w:start w:val="1"/>
      <w:numFmt w:val="bullet"/>
      <w:lvlText w:val="o"/>
      <w:lvlJc w:val="left"/>
      <w:pPr>
        <w:ind w:left="3600" w:hanging="360"/>
      </w:pPr>
      <w:rPr>
        <w:rFonts w:hint="default" w:ascii="Courier New" w:hAnsi="Courier New"/>
      </w:rPr>
    </w:lvl>
    <w:lvl w:ilvl="5" w:tplc="C03A0446">
      <w:start w:val="1"/>
      <w:numFmt w:val="bullet"/>
      <w:lvlText w:val=""/>
      <w:lvlJc w:val="left"/>
      <w:pPr>
        <w:ind w:left="4320" w:hanging="360"/>
      </w:pPr>
      <w:rPr>
        <w:rFonts w:hint="default" w:ascii="Wingdings" w:hAnsi="Wingdings"/>
      </w:rPr>
    </w:lvl>
    <w:lvl w:ilvl="6" w:tplc="4C561338">
      <w:start w:val="1"/>
      <w:numFmt w:val="bullet"/>
      <w:lvlText w:val=""/>
      <w:lvlJc w:val="left"/>
      <w:pPr>
        <w:ind w:left="5040" w:hanging="360"/>
      </w:pPr>
      <w:rPr>
        <w:rFonts w:hint="default" w:ascii="Symbol" w:hAnsi="Symbol"/>
      </w:rPr>
    </w:lvl>
    <w:lvl w:ilvl="7" w:tplc="AE7C4E3A">
      <w:start w:val="1"/>
      <w:numFmt w:val="bullet"/>
      <w:lvlText w:val="o"/>
      <w:lvlJc w:val="left"/>
      <w:pPr>
        <w:ind w:left="5760" w:hanging="360"/>
      </w:pPr>
      <w:rPr>
        <w:rFonts w:hint="default" w:ascii="Courier New" w:hAnsi="Courier New"/>
      </w:rPr>
    </w:lvl>
    <w:lvl w:ilvl="8" w:tplc="94B2DE50">
      <w:start w:val="1"/>
      <w:numFmt w:val="bullet"/>
      <w:lvlText w:val=""/>
      <w:lvlJc w:val="left"/>
      <w:pPr>
        <w:ind w:left="6480" w:hanging="360"/>
      </w:pPr>
      <w:rPr>
        <w:rFonts w:hint="default" w:ascii="Wingdings" w:hAnsi="Wingdings"/>
      </w:rPr>
    </w:lvl>
  </w:abstractNum>
  <w:abstractNum w:abstractNumId="14" w15:restartNumberingAfterBreak="0">
    <w:nsid w:val="2DBC4AD2"/>
    <w:multiLevelType w:val="hybridMultilevel"/>
    <w:tmpl w:val="CD8C311C"/>
    <w:lvl w:ilvl="0" w:tplc="90942268">
      <w:start w:val="1"/>
      <w:numFmt w:val="bullet"/>
      <w:lvlText w:val=""/>
      <w:lvlJc w:val="left"/>
      <w:pPr>
        <w:ind w:left="720" w:hanging="360"/>
      </w:pPr>
      <w:rPr>
        <w:rFonts w:hint="default" w:ascii="Symbol" w:hAnsi="Symbol"/>
      </w:rPr>
    </w:lvl>
    <w:lvl w:ilvl="1" w:tplc="4606A982">
      <w:start w:val="1"/>
      <w:numFmt w:val="bullet"/>
      <w:lvlText w:val="o"/>
      <w:lvlJc w:val="left"/>
      <w:pPr>
        <w:ind w:left="1440" w:hanging="360"/>
      </w:pPr>
      <w:rPr>
        <w:rFonts w:hint="default" w:ascii="Courier New" w:hAnsi="Courier New"/>
      </w:rPr>
    </w:lvl>
    <w:lvl w:ilvl="2" w:tplc="5C92B180">
      <w:start w:val="1"/>
      <w:numFmt w:val="bullet"/>
      <w:lvlText w:val=""/>
      <w:lvlJc w:val="left"/>
      <w:pPr>
        <w:ind w:left="2160" w:hanging="360"/>
      </w:pPr>
      <w:rPr>
        <w:rFonts w:hint="default" w:ascii="Wingdings" w:hAnsi="Wingdings"/>
      </w:rPr>
    </w:lvl>
    <w:lvl w:ilvl="3" w:tplc="2FE01B00">
      <w:start w:val="1"/>
      <w:numFmt w:val="bullet"/>
      <w:lvlText w:val=""/>
      <w:lvlJc w:val="left"/>
      <w:pPr>
        <w:ind w:left="2880" w:hanging="360"/>
      </w:pPr>
      <w:rPr>
        <w:rFonts w:hint="default" w:ascii="Symbol" w:hAnsi="Symbol"/>
      </w:rPr>
    </w:lvl>
    <w:lvl w:ilvl="4" w:tplc="108AC646">
      <w:start w:val="1"/>
      <w:numFmt w:val="bullet"/>
      <w:lvlText w:val="o"/>
      <w:lvlJc w:val="left"/>
      <w:pPr>
        <w:ind w:left="3600" w:hanging="360"/>
      </w:pPr>
      <w:rPr>
        <w:rFonts w:hint="default" w:ascii="Courier New" w:hAnsi="Courier New"/>
      </w:rPr>
    </w:lvl>
    <w:lvl w:ilvl="5" w:tplc="0916F3FA">
      <w:start w:val="1"/>
      <w:numFmt w:val="bullet"/>
      <w:lvlText w:val=""/>
      <w:lvlJc w:val="left"/>
      <w:pPr>
        <w:ind w:left="4320" w:hanging="360"/>
      </w:pPr>
      <w:rPr>
        <w:rFonts w:hint="default" w:ascii="Wingdings" w:hAnsi="Wingdings"/>
      </w:rPr>
    </w:lvl>
    <w:lvl w:ilvl="6" w:tplc="56848326">
      <w:start w:val="1"/>
      <w:numFmt w:val="bullet"/>
      <w:lvlText w:val=""/>
      <w:lvlJc w:val="left"/>
      <w:pPr>
        <w:ind w:left="5040" w:hanging="360"/>
      </w:pPr>
      <w:rPr>
        <w:rFonts w:hint="default" w:ascii="Symbol" w:hAnsi="Symbol"/>
      </w:rPr>
    </w:lvl>
    <w:lvl w:ilvl="7" w:tplc="EE5CEC4A">
      <w:start w:val="1"/>
      <w:numFmt w:val="bullet"/>
      <w:lvlText w:val="o"/>
      <w:lvlJc w:val="left"/>
      <w:pPr>
        <w:ind w:left="5760" w:hanging="360"/>
      </w:pPr>
      <w:rPr>
        <w:rFonts w:hint="default" w:ascii="Courier New" w:hAnsi="Courier New"/>
      </w:rPr>
    </w:lvl>
    <w:lvl w:ilvl="8" w:tplc="7D5A7522">
      <w:start w:val="1"/>
      <w:numFmt w:val="bullet"/>
      <w:lvlText w:val=""/>
      <w:lvlJc w:val="left"/>
      <w:pPr>
        <w:ind w:left="6480" w:hanging="360"/>
      </w:pPr>
      <w:rPr>
        <w:rFonts w:hint="default" w:ascii="Wingdings" w:hAnsi="Wingdings"/>
      </w:rPr>
    </w:lvl>
  </w:abstractNum>
  <w:abstractNum w:abstractNumId="15" w15:restartNumberingAfterBreak="0">
    <w:nsid w:val="35B0A8BB"/>
    <w:multiLevelType w:val="hybridMultilevel"/>
    <w:tmpl w:val="3412150E"/>
    <w:lvl w:ilvl="0" w:tplc="1E2C06C4">
      <w:start w:val="1"/>
      <w:numFmt w:val="decimal"/>
      <w:lvlText w:val="%1."/>
      <w:lvlJc w:val="left"/>
      <w:pPr>
        <w:ind w:left="720" w:hanging="360"/>
      </w:pPr>
    </w:lvl>
    <w:lvl w:ilvl="1" w:tplc="09D8F1EE">
      <w:start w:val="1"/>
      <w:numFmt w:val="lowerLetter"/>
      <w:lvlText w:val="%2."/>
      <w:lvlJc w:val="left"/>
      <w:pPr>
        <w:ind w:left="1440" w:hanging="360"/>
      </w:pPr>
    </w:lvl>
    <w:lvl w:ilvl="2" w:tplc="C7F0D288">
      <w:start w:val="5"/>
      <w:numFmt w:val="lowerRoman"/>
      <w:lvlText w:val="%3."/>
      <w:lvlJc w:val="right"/>
      <w:pPr>
        <w:ind w:left="2160" w:hanging="180"/>
      </w:pPr>
    </w:lvl>
    <w:lvl w:ilvl="3" w:tplc="39444EF4">
      <w:start w:val="1"/>
      <w:numFmt w:val="decimal"/>
      <w:lvlText w:val="%4."/>
      <w:lvlJc w:val="left"/>
      <w:pPr>
        <w:ind w:left="2880" w:hanging="360"/>
      </w:pPr>
    </w:lvl>
    <w:lvl w:ilvl="4" w:tplc="68109030">
      <w:start w:val="1"/>
      <w:numFmt w:val="lowerLetter"/>
      <w:lvlText w:val="%5."/>
      <w:lvlJc w:val="left"/>
      <w:pPr>
        <w:ind w:left="3600" w:hanging="360"/>
      </w:pPr>
    </w:lvl>
    <w:lvl w:ilvl="5" w:tplc="EB026746">
      <w:start w:val="1"/>
      <w:numFmt w:val="lowerRoman"/>
      <w:lvlText w:val="%6."/>
      <w:lvlJc w:val="right"/>
      <w:pPr>
        <w:ind w:left="4320" w:hanging="180"/>
      </w:pPr>
    </w:lvl>
    <w:lvl w:ilvl="6" w:tplc="61F2E69E">
      <w:start w:val="1"/>
      <w:numFmt w:val="decimal"/>
      <w:lvlText w:val="%7."/>
      <w:lvlJc w:val="left"/>
      <w:pPr>
        <w:ind w:left="5040" w:hanging="360"/>
      </w:pPr>
    </w:lvl>
    <w:lvl w:ilvl="7" w:tplc="F2403240">
      <w:start w:val="1"/>
      <w:numFmt w:val="lowerLetter"/>
      <w:lvlText w:val="%8."/>
      <w:lvlJc w:val="left"/>
      <w:pPr>
        <w:ind w:left="5760" w:hanging="360"/>
      </w:pPr>
    </w:lvl>
    <w:lvl w:ilvl="8" w:tplc="3FE6AB6A">
      <w:start w:val="1"/>
      <w:numFmt w:val="lowerRoman"/>
      <w:lvlText w:val="%9."/>
      <w:lvlJc w:val="right"/>
      <w:pPr>
        <w:ind w:left="6480" w:hanging="180"/>
      </w:pPr>
    </w:lvl>
  </w:abstractNum>
  <w:abstractNum w:abstractNumId="16" w15:restartNumberingAfterBreak="0">
    <w:nsid w:val="3DDD7508"/>
    <w:multiLevelType w:val="hybridMultilevel"/>
    <w:tmpl w:val="B46E76E2"/>
    <w:lvl w:ilvl="0" w:tplc="31A63402">
      <w:start w:val="1"/>
      <w:numFmt w:val="upperLetter"/>
      <w:lvlText w:val="%1."/>
      <w:lvlJc w:val="left"/>
      <w:pPr>
        <w:ind w:left="720" w:hanging="360"/>
      </w:pPr>
    </w:lvl>
    <w:lvl w:ilvl="1" w:tplc="FFFFFFFF">
      <w:start w:val="1"/>
      <w:numFmt w:val="bullet"/>
      <w:lvlText w:val=""/>
      <w:lvlJc w:val="left"/>
      <w:pPr>
        <w:ind w:left="1440" w:hanging="360"/>
      </w:pPr>
    </w:lvl>
    <w:lvl w:ilvl="2" w:tplc="346EE848">
      <w:start w:val="1"/>
      <w:numFmt w:val="lowerRoman"/>
      <w:lvlText w:val="%3."/>
      <w:lvlJc w:val="right"/>
      <w:pPr>
        <w:ind w:left="2160" w:hanging="180"/>
      </w:pPr>
    </w:lvl>
    <w:lvl w:ilvl="3" w:tplc="A24AA0CA">
      <w:start w:val="1"/>
      <w:numFmt w:val="decimal"/>
      <w:lvlText w:val="%4."/>
      <w:lvlJc w:val="left"/>
      <w:pPr>
        <w:ind w:left="2880" w:hanging="360"/>
      </w:pPr>
    </w:lvl>
    <w:lvl w:ilvl="4" w:tplc="E86C3E42">
      <w:start w:val="1"/>
      <w:numFmt w:val="lowerLetter"/>
      <w:lvlText w:val="%5."/>
      <w:lvlJc w:val="left"/>
      <w:pPr>
        <w:ind w:left="3600" w:hanging="360"/>
      </w:pPr>
    </w:lvl>
    <w:lvl w:ilvl="5" w:tplc="BCE8B990">
      <w:start w:val="1"/>
      <w:numFmt w:val="lowerRoman"/>
      <w:lvlText w:val="%6."/>
      <w:lvlJc w:val="right"/>
      <w:pPr>
        <w:ind w:left="4320" w:hanging="180"/>
      </w:pPr>
    </w:lvl>
    <w:lvl w:ilvl="6" w:tplc="66E84694">
      <w:start w:val="1"/>
      <w:numFmt w:val="decimal"/>
      <w:lvlText w:val="%7."/>
      <w:lvlJc w:val="left"/>
      <w:pPr>
        <w:ind w:left="5040" w:hanging="360"/>
      </w:pPr>
    </w:lvl>
    <w:lvl w:ilvl="7" w:tplc="1B08805E">
      <w:start w:val="1"/>
      <w:numFmt w:val="lowerLetter"/>
      <w:lvlText w:val="%8."/>
      <w:lvlJc w:val="left"/>
      <w:pPr>
        <w:ind w:left="5760" w:hanging="360"/>
      </w:pPr>
    </w:lvl>
    <w:lvl w:ilvl="8" w:tplc="08C6ED24">
      <w:start w:val="1"/>
      <w:numFmt w:val="lowerRoman"/>
      <w:lvlText w:val="%9."/>
      <w:lvlJc w:val="right"/>
      <w:pPr>
        <w:ind w:left="6480" w:hanging="180"/>
      </w:pPr>
    </w:lvl>
  </w:abstractNum>
  <w:abstractNum w:abstractNumId="17" w15:restartNumberingAfterBreak="0">
    <w:nsid w:val="40DF8F33"/>
    <w:multiLevelType w:val="hybridMultilevel"/>
    <w:tmpl w:val="8C88A81E"/>
    <w:lvl w:ilvl="0" w:tplc="34DE9D30">
      <w:start w:val="1"/>
      <w:numFmt w:val="decimal"/>
      <w:lvlText w:val="%1."/>
      <w:lvlJc w:val="left"/>
      <w:pPr>
        <w:ind w:left="720" w:hanging="360"/>
      </w:pPr>
    </w:lvl>
    <w:lvl w:ilvl="1" w:tplc="A16AD77C">
      <w:start w:val="1"/>
      <w:numFmt w:val="lowerLetter"/>
      <w:lvlText w:val="%2."/>
      <w:lvlJc w:val="left"/>
      <w:pPr>
        <w:ind w:left="1440" w:hanging="360"/>
      </w:pPr>
    </w:lvl>
    <w:lvl w:ilvl="2" w:tplc="53CAE026">
      <w:start w:val="1"/>
      <w:numFmt w:val="lowerRoman"/>
      <w:lvlText w:val="%3."/>
      <w:lvlJc w:val="right"/>
      <w:pPr>
        <w:ind w:left="2160" w:hanging="180"/>
      </w:pPr>
    </w:lvl>
    <w:lvl w:ilvl="3" w:tplc="B9A0A092">
      <w:start w:val="1"/>
      <w:numFmt w:val="decimal"/>
      <w:lvlText w:val="%4."/>
      <w:lvlJc w:val="left"/>
      <w:pPr>
        <w:ind w:left="2880" w:hanging="360"/>
      </w:pPr>
    </w:lvl>
    <w:lvl w:ilvl="4" w:tplc="9C10A298">
      <w:start w:val="1"/>
      <w:numFmt w:val="lowerLetter"/>
      <w:lvlText w:val="%5."/>
      <w:lvlJc w:val="left"/>
      <w:pPr>
        <w:ind w:left="3600" w:hanging="360"/>
      </w:pPr>
    </w:lvl>
    <w:lvl w:ilvl="5" w:tplc="3A509284">
      <w:start w:val="1"/>
      <w:numFmt w:val="lowerRoman"/>
      <w:lvlText w:val="%6."/>
      <w:lvlJc w:val="right"/>
      <w:pPr>
        <w:ind w:left="4320" w:hanging="180"/>
      </w:pPr>
    </w:lvl>
    <w:lvl w:ilvl="6" w:tplc="3AC61220">
      <w:start w:val="1"/>
      <w:numFmt w:val="decimal"/>
      <w:lvlText w:val="%7."/>
      <w:lvlJc w:val="left"/>
      <w:pPr>
        <w:ind w:left="5040" w:hanging="360"/>
      </w:pPr>
    </w:lvl>
    <w:lvl w:ilvl="7" w:tplc="AA5ACC3E">
      <w:start w:val="1"/>
      <w:numFmt w:val="lowerLetter"/>
      <w:lvlText w:val="%8."/>
      <w:lvlJc w:val="left"/>
      <w:pPr>
        <w:ind w:left="5760" w:hanging="360"/>
      </w:pPr>
    </w:lvl>
    <w:lvl w:ilvl="8" w:tplc="F2787152">
      <w:start w:val="1"/>
      <w:numFmt w:val="lowerRoman"/>
      <w:lvlText w:val="%9."/>
      <w:lvlJc w:val="right"/>
      <w:pPr>
        <w:ind w:left="6480" w:hanging="180"/>
      </w:pPr>
    </w:lvl>
  </w:abstractNum>
  <w:abstractNum w:abstractNumId="18" w15:restartNumberingAfterBreak="0">
    <w:nsid w:val="4D4D37EA"/>
    <w:multiLevelType w:val="hybridMultilevel"/>
    <w:tmpl w:val="67243140"/>
    <w:lvl w:ilvl="0" w:tplc="B772205C">
      <w:start w:val="1"/>
      <w:numFmt w:val="decimal"/>
      <w:lvlText w:val="%1."/>
      <w:lvlJc w:val="left"/>
      <w:pPr>
        <w:ind w:left="720" w:hanging="360"/>
      </w:pPr>
    </w:lvl>
    <w:lvl w:ilvl="1" w:tplc="D7EAEA20">
      <w:start w:val="1"/>
      <w:numFmt w:val="lowerLetter"/>
      <w:lvlText w:val="%2."/>
      <w:lvlJc w:val="left"/>
      <w:pPr>
        <w:ind w:left="1440" w:hanging="360"/>
      </w:pPr>
    </w:lvl>
    <w:lvl w:ilvl="2" w:tplc="8F425B6A">
      <w:start w:val="4"/>
      <w:numFmt w:val="lowerRoman"/>
      <w:lvlText w:val="%3."/>
      <w:lvlJc w:val="right"/>
      <w:pPr>
        <w:ind w:left="2160" w:hanging="180"/>
      </w:pPr>
    </w:lvl>
    <w:lvl w:ilvl="3" w:tplc="53B0E878">
      <w:start w:val="1"/>
      <w:numFmt w:val="decimal"/>
      <w:lvlText w:val="%4."/>
      <w:lvlJc w:val="left"/>
      <w:pPr>
        <w:ind w:left="2880" w:hanging="360"/>
      </w:pPr>
    </w:lvl>
    <w:lvl w:ilvl="4" w:tplc="FBBE34C4">
      <w:start w:val="1"/>
      <w:numFmt w:val="lowerLetter"/>
      <w:lvlText w:val="%5."/>
      <w:lvlJc w:val="left"/>
      <w:pPr>
        <w:ind w:left="3600" w:hanging="360"/>
      </w:pPr>
    </w:lvl>
    <w:lvl w:ilvl="5" w:tplc="A8ECFC06">
      <w:start w:val="1"/>
      <w:numFmt w:val="lowerRoman"/>
      <w:lvlText w:val="%6."/>
      <w:lvlJc w:val="right"/>
      <w:pPr>
        <w:ind w:left="4320" w:hanging="180"/>
      </w:pPr>
    </w:lvl>
    <w:lvl w:ilvl="6" w:tplc="F5928EA6">
      <w:start w:val="1"/>
      <w:numFmt w:val="decimal"/>
      <w:lvlText w:val="%7."/>
      <w:lvlJc w:val="left"/>
      <w:pPr>
        <w:ind w:left="5040" w:hanging="360"/>
      </w:pPr>
    </w:lvl>
    <w:lvl w:ilvl="7" w:tplc="F3686A90">
      <w:start w:val="1"/>
      <w:numFmt w:val="lowerLetter"/>
      <w:lvlText w:val="%8."/>
      <w:lvlJc w:val="left"/>
      <w:pPr>
        <w:ind w:left="5760" w:hanging="360"/>
      </w:pPr>
    </w:lvl>
    <w:lvl w:ilvl="8" w:tplc="9C94503C">
      <w:start w:val="1"/>
      <w:numFmt w:val="lowerRoman"/>
      <w:lvlText w:val="%9."/>
      <w:lvlJc w:val="right"/>
      <w:pPr>
        <w:ind w:left="6480" w:hanging="180"/>
      </w:pPr>
    </w:lvl>
  </w:abstractNum>
  <w:abstractNum w:abstractNumId="19" w15:restartNumberingAfterBreak="0">
    <w:nsid w:val="4FADF025"/>
    <w:multiLevelType w:val="hybridMultilevel"/>
    <w:tmpl w:val="70668170"/>
    <w:lvl w:ilvl="0" w:tplc="0BCCCEE4">
      <w:start w:val="1"/>
      <w:numFmt w:val="bullet"/>
      <w:lvlText w:val=""/>
      <w:lvlJc w:val="left"/>
      <w:pPr>
        <w:ind w:left="720" w:hanging="360"/>
      </w:pPr>
      <w:rPr>
        <w:rFonts w:hint="default" w:ascii="Symbol" w:hAnsi="Symbol"/>
      </w:rPr>
    </w:lvl>
    <w:lvl w:ilvl="1" w:tplc="AFAA7BE4">
      <w:start w:val="1"/>
      <w:numFmt w:val="bullet"/>
      <w:lvlText w:val="o"/>
      <w:lvlJc w:val="left"/>
      <w:pPr>
        <w:ind w:left="1440" w:hanging="360"/>
      </w:pPr>
      <w:rPr>
        <w:rFonts w:hint="default" w:ascii="&quot;Courier New&quot;" w:hAnsi="&quot;Courier New&quot;"/>
      </w:rPr>
    </w:lvl>
    <w:lvl w:ilvl="2" w:tplc="56C2AD38">
      <w:start w:val="1"/>
      <w:numFmt w:val="bullet"/>
      <w:lvlText w:val=""/>
      <w:lvlJc w:val="left"/>
      <w:pPr>
        <w:ind w:left="2160" w:hanging="360"/>
      </w:pPr>
      <w:rPr>
        <w:rFonts w:hint="default" w:ascii="Wingdings" w:hAnsi="Wingdings"/>
      </w:rPr>
    </w:lvl>
    <w:lvl w:ilvl="3" w:tplc="AC98F08E">
      <w:start w:val="1"/>
      <w:numFmt w:val="bullet"/>
      <w:lvlText w:val=""/>
      <w:lvlJc w:val="left"/>
      <w:pPr>
        <w:ind w:left="2880" w:hanging="360"/>
      </w:pPr>
      <w:rPr>
        <w:rFonts w:hint="default" w:ascii="Symbol" w:hAnsi="Symbol"/>
      </w:rPr>
    </w:lvl>
    <w:lvl w:ilvl="4" w:tplc="3F6EDD76">
      <w:start w:val="1"/>
      <w:numFmt w:val="bullet"/>
      <w:lvlText w:val="o"/>
      <w:lvlJc w:val="left"/>
      <w:pPr>
        <w:ind w:left="3600" w:hanging="360"/>
      </w:pPr>
      <w:rPr>
        <w:rFonts w:hint="default" w:ascii="Courier New" w:hAnsi="Courier New"/>
      </w:rPr>
    </w:lvl>
    <w:lvl w:ilvl="5" w:tplc="74485C74">
      <w:start w:val="1"/>
      <w:numFmt w:val="bullet"/>
      <w:lvlText w:val=""/>
      <w:lvlJc w:val="left"/>
      <w:pPr>
        <w:ind w:left="4320" w:hanging="360"/>
      </w:pPr>
      <w:rPr>
        <w:rFonts w:hint="default" w:ascii="Wingdings" w:hAnsi="Wingdings"/>
      </w:rPr>
    </w:lvl>
    <w:lvl w:ilvl="6" w:tplc="2BDCFDE8">
      <w:start w:val="1"/>
      <w:numFmt w:val="bullet"/>
      <w:lvlText w:val=""/>
      <w:lvlJc w:val="left"/>
      <w:pPr>
        <w:ind w:left="5040" w:hanging="360"/>
      </w:pPr>
      <w:rPr>
        <w:rFonts w:hint="default" w:ascii="Symbol" w:hAnsi="Symbol"/>
      </w:rPr>
    </w:lvl>
    <w:lvl w:ilvl="7" w:tplc="5F583770">
      <w:start w:val="1"/>
      <w:numFmt w:val="bullet"/>
      <w:lvlText w:val="o"/>
      <w:lvlJc w:val="left"/>
      <w:pPr>
        <w:ind w:left="5760" w:hanging="360"/>
      </w:pPr>
      <w:rPr>
        <w:rFonts w:hint="default" w:ascii="Courier New" w:hAnsi="Courier New"/>
      </w:rPr>
    </w:lvl>
    <w:lvl w:ilvl="8" w:tplc="3B8CFA10">
      <w:start w:val="1"/>
      <w:numFmt w:val="bullet"/>
      <w:lvlText w:val=""/>
      <w:lvlJc w:val="left"/>
      <w:pPr>
        <w:ind w:left="6480" w:hanging="360"/>
      </w:pPr>
      <w:rPr>
        <w:rFonts w:hint="default" w:ascii="Wingdings" w:hAnsi="Wingdings"/>
      </w:rPr>
    </w:lvl>
  </w:abstractNum>
  <w:abstractNum w:abstractNumId="20" w15:restartNumberingAfterBreak="0">
    <w:nsid w:val="5A66E61C"/>
    <w:multiLevelType w:val="hybridMultilevel"/>
    <w:tmpl w:val="B91ACED6"/>
    <w:lvl w:ilvl="0" w:tplc="72A822B8">
      <w:start w:val="1"/>
      <w:numFmt w:val="bullet"/>
      <w:lvlText w:val=""/>
      <w:lvlJc w:val="left"/>
      <w:pPr>
        <w:ind w:left="720" w:hanging="360"/>
      </w:pPr>
      <w:rPr>
        <w:rFonts w:hint="default" w:ascii="Symbol" w:hAnsi="Symbol"/>
      </w:rPr>
    </w:lvl>
    <w:lvl w:ilvl="1" w:tplc="4BC8D0C0">
      <w:start w:val="1"/>
      <w:numFmt w:val="bullet"/>
      <w:lvlText w:val="o"/>
      <w:lvlJc w:val="left"/>
      <w:pPr>
        <w:ind w:left="1440" w:hanging="360"/>
      </w:pPr>
      <w:rPr>
        <w:rFonts w:hint="default" w:ascii="Courier New" w:hAnsi="Courier New"/>
      </w:rPr>
    </w:lvl>
    <w:lvl w:ilvl="2" w:tplc="073E286E">
      <w:start w:val="1"/>
      <w:numFmt w:val="bullet"/>
      <w:lvlText w:val=""/>
      <w:lvlJc w:val="left"/>
      <w:pPr>
        <w:ind w:left="2160" w:hanging="360"/>
      </w:pPr>
      <w:rPr>
        <w:rFonts w:hint="default" w:ascii="Wingdings" w:hAnsi="Wingdings"/>
      </w:rPr>
    </w:lvl>
    <w:lvl w:ilvl="3" w:tplc="5484B3C4">
      <w:start w:val="1"/>
      <w:numFmt w:val="bullet"/>
      <w:lvlText w:val=""/>
      <w:lvlJc w:val="left"/>
      <w:pPr>
        <w:ind w:left="2880" w:hanging="360"/>
      </w:pPr>
      <w:rPr>
        <w:rFonts w:hint="default" w:ascii="Symbol" w:hAnsi="Symbol"/>
      </w:rPr>
    </w:lvl>
    <w:lvl w:ilvl="4" w:tplc="D7B6DBBC">
      <w:start w:val="1"/>
      <w:numFmt w:val="bullet"/>
      <w:lvlText w:val="o"/>
      <w:lvlJc w:val="left"/>
      <w:pPr>
        <w:ind w:left="3600" w:hanging="360"/>
      </w:pPr>
      <w:rPr>
        <w:rFonts w:hint="default" w:ascii="Courier New" w:hAnsi="Courier New"/>
      </w:rPr>
    </w:lvl>
    <w:lvl w:ilvl="5" w:tplc="7F8E0544">
      <w:start w:val="1"/>
      <w:numFmt w:val="bullet"/>
      <w:lvlText w:val=""/>
      <w:lvlJc w:val="left"/>
      <w:pPr>
        <w:ind w:left="4320" w:hanging="360"/>
      </w:pPr>
      <w:rPr>
        <w:rFonts w:hint="default" w:ascii="Wingdings" w:hAnsi="Wingdings"/>
      </w:rPr>
    </w:lvl>
    <w:lvl w:ilvl="6" w:tplc="4288B0CA">
      <w:start w:val="1"/>
      <w:numFmt w:val="bullet"/>
      <w:lvlText w:val=""/>
      <w:lvlJc w:val="left"/>
      <w:pPr>
        <w:ind w:left="5040" w:hanging="360"/>
      </w:pPr>
      <w:rPr>
        <w:rFonts w:hint="default" w:ascii="Symbol" w:hAnsi="Symbol"/>
      </w:rPr>
    </w:lvl>
    <w:lvl w:ilvl="7" w:tplc="CACEBDC0">
      <w:start w:val="1"/>
      <w:numFmt w:val="bullet"/>
      <w:lvlText w:val="o"/>
      <w:lvlJc w:val="left"/>
      <w:pPr>
        <w:ind w:left="5760" w:hanging="360"/>
      </w:pPr>
      <w:rPr>
        <w:rFonts w:hint="default" w:ascii="Courier New" w:hAnsi="Courier New"/>
      </w:rPr>
    </w:lvl>
    <w:lvl w:ilvl="8" w:tplc="23828C28">
      <w:start w:val="1"/>
      <w:numFmt w:val="bullet"/>
      <w:lvlText w:val=""/>
      <w:lvlJc w:val="left"/>
      <w:pPr>
        <w:ind w:left="6480" w:hanging="360"/>
      </w:pPr>
      <w:rPr>
        <w:rFonts w:hint="default" w:ascii="Wingdings" w:hAnsi="Wingdings"/>
      </w:rPr>
    </w:lvl>
  </w:abstractNum>
  <w:abstractNum w:abstractNumId="21" w15:restartNumberingAfterBreak="0">
    <w:nsid w:val="5AB6957A"/>
    <w:multiLevelType w:val="hybridMultilevel"/>
    <w:tmpl w:val="1812DF28"/>
    <w:lvl w:ilvl="0" w:tplc="A478FF3A">
      <w:start w:val="1"/>
      <w:numFmt w:val="bullet"/>
      <w:lvlText w:val=""/>
      <w:lvlJc w:val="left"/>
      <w:pPr>
        <w:ind w:left="720" w:hanging="360"/>
      </w:pPr>
      <w:rPr>
        <w:rFonts w:hint="default" w:ascii="Symbol" w:hAnsi="Symbol"/>
      </w:rPr>
    </w:lvl>
    <w:lvl w:ilvl="1" w:tplc="DED29F80">
      <w:start w:val="1"/>
      <w:numFmt w:val="bullet"/>
      <w:lvlText w:val="o"/>
      <w:lvlJc w:val="left"/>
      <w:pPr>
        <w:ind w:left="1440" w:hanging="360"/>
      </w:pPr>
      <w:rPr>
        <w:rFonts w:hint="default" w:ascii="Courier New" w:hAnsi="Courier New"/>
      </w:rPr>
    </w:lvl>
    <w:lvl w:ilvl="2" w:tplc="6BD68F1C">
      <w:start w:val="1"/>
      <w:numFmt w:val="bullet"/>
      <w:lvlText w:val=""/>
      <w:lvlJc w:val="left"/>
      <w:pPr>
        <w:ind w:left="2160" w:hanging="360"/>
      </w:pPr>
      <w:rPr>
        <w:rFonts w:hint="default" w:ascii="Wingdings" w:hAnsi="Wingdings"/>
      </w:rPr>
    </w:lvl>
    <w:lvl w:ilvl="3" w:tplc="A22CF584">
      <w:start w:val="1"/>
      <w:numFmt w:val="bullet"/>
      <w:lvlText w:val=""/>
      <w:lvlJc w:val="left"/>
      <w:pPr>
        <w:ind w:left="2880" w:hanging="360"/>
      </w:pPr>
      <w:rPr>
        <w:rFonts w:hint="default" w:ascii="Symbol" w:hAnsi="Symbol"/>
      </w:rPr>
    </w:lvl>
    <w:lvl w:ilvl="4" w:tplc="8280F9FC">
      <w:start w:val="1"/>
      <w:numFmt w:val="bullet"/>
      <w:lvlText w:val="o"/>
      <w:lvlJc w:val="left"/>
      <w:pPr>
        <w:ind w:left="3600" w:hanging="360"/>
      </w:pPr>
      <w:rPr>
        <w:rFonts w:hint="default" w:ascii="Courier New" w:hAnsi="Courier New"/>
      </w:rPr>
    </w:lvl>
    <w:lvl w:ilvl="5" w:tplc="F000C4E6">
      <w:start w:val="1"/>
      <w:numFmt w:val="bullet"/>
      <w:lvlText w:val=""/>
      <w:lvlJc w:val="left"/>
      <w:pPr>
        <w:ind w:left="4320" w:hanging="360"/>
      </w:pPr>
      <w:rPr>
        <w:rFonts w:hint="default" w:ascii="Wingdings" w:hAnsi="Wingdings"/>
      </w:rPr>
    </w:lvl>
    <w:lvl w:ilvl="6" w:tplc="457E8056">
      <w:start w:val="1"/>
      <w:numFmt w:val="bullet"/>
      <w:lvlText w:val=""/>
      <w:lvlJc w:val="left"/>
      <w:pPr>
        <w:ind w:left="5040" w:hanging="360"/>
      </w:pPr>
      <w:rPr>
        <w:rFonts w:hint="default" w:ascii="Symbol" w:hAnsi="Symbol"/>
      </w:rPr>
    </w:lvl>
    <w:lvl w:ilvl="7" w:tplc="CB4CACD4">
      <w:start w:val="1"/>
      <w:numFmt w:val="bullet"/>
      <w:lvlText w:val="o"/>
      <w:lvlJc w:val="left"/>
      <w:pPr>
        <w:ind w:left="5760" w:hanging="360"/>
      </w:pPr>
      <w:rPr>
        <w:rFonts w:hint="default" w:ascii="Courier New" w:hAnsi="Courier New"/>
      </w:rPr>
    </w:lvl>
    <w:lvl w:ilvl="8" w:tplc="C07E2818">
      <w:start w:val="1"/>
      <w:numFmt w:val="bullet"/>
      <w:lvlText w:val=""/>
      <w:lvlJc w:val="left"/>
      <w:pPr>
        <w:ind w:left="6480" w:hanging="360"/>
      </w:pPr>
      <w:rPr>
        <w:rFonts w:hint="default" w:ascii="Wingdings" w:hAnsi="Wingdings"/>
      </w:rPr>
    </w:lvl>
  </w:abstractNum>
  <w:abstractNum w:abstractNumId="22" w15:restartNumberingAfterBreak="0">
    <w:nsid w:val="60180731"/>
    <w:multiLevelType w:val="hybridMultilevel"/>
    <w:tmpl w:val="ABD6AE9E"/>
    <w:lvl w:ilvl="0" w:tplc="67CED6CC">
      <w:start w:val="1"/>
      <w:numFmt w:val="upperLetter"/>
      <w:lvlText w:val="%1."/>
      <w:lvlJc w:val="left"/>
      <w:pPr>
        <w:ind w:left="720" w:hanging="360"/>
      </w:pPr>
    </w:lvl>
    <w:lvl w:ilvl="1" w:tplc="03788FF8">
      <w:start w:val="1"/>
      <w:numFmt w:val="lowerLetter"/>
      <w:lvlText w:val="%2."/>
      <w:lvlJc w:val="left"/>
      <w:pPr>
        <w:ind w:left="1440" w:hanging="360"/>
      </w:pPr>
    </w:lvl>
    <w:lvl w:ilvl="2" w:tplc="C66234DA">
      <w:start w:val="1"/>
      <w:numFmt w:val="lowerRoman"/>
      <w:lvlText w:val="%3."/>
      <w:lvlJc w:val="right"/>
      <w:pPr>
        <w:ind w:left="2160" w:hanging="180"/>
      </w:pPr>
    </w:lvl>
    <w:lvl w:ilvl="3" w:tplc="F0D01876">
      <w:start w:val="1"/>
      <w:numFmt w:val="decimal"/>
      <w:lvlText w:val="%4."/>
      <w:lvlJc w:val="left"/>
      <w:pPr>
        <w:ind w:left="2880" w:hanging="360"/>
      </w:pPr>
    </w:lvl>
    <w:lvl w:ilvl="4" w:tplc="D94E32F4">
      <w:start w:val="1"/>
      <w:numFmt w:val="lowerLetter"/>
      <w:lvlText w:val="%5."/>
      <w:lvlJc w:val="left"/>
      <w:pPr>
        <w:ind w:left="3600" w:hanging="360"/>
      </w:pPr>
    </w:lvl>
    <w:lvl w:ilvl="5" w:tplc="1BE455A0">
      <w:start w:val="1"/>
      <w:numFmt w:val="lowerRoman"/>
      <w:lvlText w:val="%6."/>
      <w:lvlJc w:val="right"/>
      <w:pPr>
        <w:ind w:left="4320" w:hanging="180"/>
      </w:pPr>
    </w:lvl>
    <w:lvl w:ilvl="6" w:tplc="650E20C4">
      <w:start w:val="1"/>
      <w:numFmt w:val="decimal"/>
      <w:lvlText w:val="%7."/>
      <w:lvlJc w:val="left"/>
      <w:pPr>
        <w:ind w:left="5040" w:hanging="360"/>
      </w:pPr>
    </w:lvl>
    <w:lvl w:ilvl="7" w:tplc="6B04185A">
      <w:start w:val="1"/>
      <w:numFmt w:val="lowerLetter"/>
      <w:lvlText w:val="%8."/>
      <w:lvlJc w:val="left"/>
      <w:pPr>
        <w:ind w:left="5760" w:hanging="360"/>
      </w:pPr>
    </w:lvl>
    <w:lvl w:ilvl="8" w:tplc="924E5D68">
      <w:start w:val="1"/>
      <w:numFmt w:val="lowerRoman"/>
      <w:lvlText w:val="%9."/>
      <w:lvlJc w:val="right"/>
      <w:pPr>
        <w:ind w:left="6480" w:hanging="180"/>
      </w:pPr>
    </w:lvl>
  </w:abstractNum>
  <w:abstractNum w:abstractNumId="23" w15:restartNumberingAfterBreak="0">
    <w:nsid w:val="609073BF"/>
    <w:multiLevelType w:val="hybridMultilevel"/>
    <w:tmpl w:val="03E01A62"/>
    <w:lvl w:ilvl="0" w:tplc="7A5A49F0">
      <w:start w:val="1"/>
      <w:numFmt w:val="bullet"/>
      <w:lvlText w:val=""/>
      <w:lvlJc w:val="left"/>
      <w:pPr>
        <w:ind w:left="720" w:hanging="360"/>
      </w:pPr>
      <w:rPr>
        <w:rFonts w:hint="default" w:ascii="Symbol" w:hAnsi="Symbol"/>
      </w:rPr>
    </w:lvl>
    <w:lvl w:ilvl="1" w:tplc="FDB25B7C">
      <w:start w:val="1"/>
      <w:numFmt w:val="bullet"/>
      <w:lvlText w:val="o"/>
      <w:lvlJc w:val="left"/>
      <w:pPr>
        <w:ind w:left="1440" w:hanging="360"/>
      </w:pPr>
      <w:rPr>
        <w:rFonts w:hint="default" w:ascii="&quot;Courier New&quot;" w:hAnsi="&quot;Courier New&quot;"/>
      </w:rPr>
    </w:lvl>
    <w:lvl w:ilvl="2" w:tplc="2C762BEA">
      <w:start w:val="1"/>
      <w:numFmt w:val="bullet"/>
      <w:lvlText w:val=""/>
      <w:lvlJc w:val="left"/>
      <w:pPr>
        <w:ind w:left="2160" w:hanging="360"/>
      </w:pPr>
      <w:rPr>
        <w:rFonts w:hint="default" w:ascii="Wingdings" w:hAnsi="Wingdings"/>
      </w:rPr>
    </w:lvl>
    <w:lvl w:ilvl="3" w:tplc="003681B2">
      <w:start w:val="1"/>
      <w:numFmt w:val="bullet"/>
      <w:lvlText w:val=""/>
      <w:lvlJc w:val="left"/>
      <w:pPr>
        <w:ind w:left="2880" w:hanging="360"/>
      </w:pPr>
      <w:rPr>
        <w:rFonts w:hint="default" w:ascii="Symbol" w:hAnsi="Symbol"/>
      </w:rPr>
    </w:lvl>
    <w:lvl w:ilvl="4" w:tplc="1778B09A">
      <w:start w:val="1"/>
      <w:numFmt w:val="bullet"/>
      <w:lvlText w:val="o"/>
      <w:lvlJc w:val="left"/>
      <w:pPr>
        <w:ind w:left="3600" w:hanging="360"/>
      </w:pPr>
      <w:rPr>
        <w:rFonts w:hint="default" w:ascii="Courier New" w:hAnsi="Courier New"/>
      </w:rPr>
    </w:lvl>
    <w:lvl w:ilvl="5" w:tplc="7A52279E">
      <w:start w:val="1"/>
      <w:numFmt w:val="bullet"/>
      <w:lvlText w:val=""/>
      <w:lvlJc w:val="left"/>
      <w:pPr>
        <w:ind w:left="4320" w:hanging="360"/>
      </w:pPr>
      <w:rPr>
        <w:rFonts w:hint="default" w:ascii="Wingdings" w:hAnsi="Wingdings"/>
      </w:rPr>
    </w:lvl>
    <w:lvl w:ilvl="6" w:tplc="41F82248">
      <w:start w:val="1"/>
      <w:numFmt w:val="bullet"/>
      <w:lvlText w:val=""/>
      <w:lvlJc w:val="left"/>
      <w:pPr>
        <w:ind w:left="5040" w:hanging="360"/>
      </w:pPr>
      <w:rPr>
        <w:rFonts w:hint="default" w:ascii="Symbol" w:hAnsi="Symbol"/>
      </w:rPr>
    </w:lvl>
    <w:lvl w:ilvl="7" w:tplc="7A963920">
      <w:start w:val="1"/>
      <w:numFmt w:val="bullet"/>
      <w:lvlText w:val="o"/>
      <w:lvlJc w:val="left"/>
      <w:pPr>
        <w:ind w:left="5760" w:hanging="360"/>
      </w:pPr>
      <w:rPr>
        <w:rFonts w:hint="default" w:ascii="Courier New" w:hAnsi="Courier New"/>
      </w:rPr>
    </w:lvl>
    <w:lvl w:ilvl="8" w:tplc="DA96413E">
      <w:start w:val="1"/>
      <w:numFmt w:val="bullet"/>
      <w:lvlText w:val=""/>
      <w:lvlJc w:val="left"/>
      <w:pPr>
        <w:ind w:left="6480" w:hanging="360"/>
      </w:pPr>
      <w:rPr>
        <w:rFonts w:hint="default" w:ascii="Wingdings" w:hAnsi="Wingdings"/>
      </w:rPr>
    </w:lvl>
  </w:abstractNum>
  <w:abstractNum w:abstractNumId="24" w15:restartNumberingAfterBreak="0">
    <w:nsid w:val="6447683C"/>
    <w:multiLevelType w:val="hybridMultilevel"/>
    <w:tmpl w:val="B0403E82"/>
    <w:lvl w:ilvl="0" w:tplc="56DEFBC6">
      <w:start w:val="1"/>
      <w:numFmt w:val="decimal"/>
      <w:lvlText w:val="%1."/>
      <w:lvlJc w:val="left"/>
      <w:pPr>
        <w:ind w:left="720" w:hanging="360"/>
      </w:pPr>
    </w:lvl>
    <w:lvl w:ilvl="1" w:tplc="8506989A">
      <w:start w:val="1"/>
      <w:numFmt w:val="lowerLetter"/>
      <w:lvlText w:val="%2."/>
      <w:lvlJc w:val="left"/>
      <w:pPr>
        <w:ind w:left="1440" w:hanging="360"/>
      </w:pPr>
    </w:lvl>
    <w:lvl w:ilvl="2" w:tplc="BE5A0E1E">
      <w:start w:val="1"/>
      <w:numFmt w:val="lowerRoman"/>
      <w:lvlText w:val="%3."/>
      <w:lvlJc w:val="right"/>
      <w:pPr>
        <w:ind w:left="2160" w:hanging="180"/>
      </w:pPr>
    </w:lvl>
    <w:lvl w:ilvl="3" w:tplc="0D061154">
      <w:start w:val="1"/>
      <w:numFmt w:val="decimal"/>
      <w:lvlText w:val="%4."/>
      <w:lvlJc w:val="left"/>
      <w:pPr>
        <w:ind w:left="2880" w:hanging="360"/>
      </w:pPr>
    </w:lvl>
    <w:lvl w:ilvl="4" w:tplc="3334A056">
      <w:start w:val="1"/>
      <w:numFmt w:val="lowerLetter"/>
      <w:lvlText w:val="%5."/>
      <w:lvlJc w:val="left"/>
      <w:pPr>
        <w:ind w:left="3600" w:hanging="360"/>
      </w:pPr>
    </w:lvl>
    <w:lvl w:ilvl="5" w:tplc="A31CDB46">
      <w:start w:val="1"/>
      <w:numFmt w:val="lowerRoman"/>
      <w:lvlText w:val="%6."/>
      <w:lvlJc w:val="right"/>
      <w:pPr>
        <w:ind w:left="4320" w:hanging="180"/>
      </w:pPr>
    </w:lvl>
    <w:lvl w:ilvl="6" w:tplc="97F2CBB6">
      <w:start w:val="1"/>
      <w:numFmt w:val="decimal"/>
      <w:lvlText w:val="%7."/>
      <w:lvlJc w:val="left"/>
      <w:pPr>
        <w:ind w:left="5040" w:hanging="360"/>
      </w:pPr>
    </w:lvl>
    <w:lvl w:ilvl="7" w:tplc="C2585528">
      <w:start w:val="1"/>
      <w:numFmt w:val="lowerLetter"/>
      <w:lvlText w:val="%8."/>
      <w:lvlJc w:val="left"/>
      <w:pPr>
        <w:ind w:left="5760" w:hanging="360"/>
      </w:pPr>
    </w:lvl>
    <w:lvl w:ilvl="8" w:tplc="522825B8">
      <w:start w:val="1"/>
      <w:numFmt w:val="lowerRoman"/>
      <w:lvlText w:val="%9."/>
      <w:lvlJc w:val="right"/>
      <w:pPr>
        <w:ind w:left="6480" w:hanging="180"/>
      </w:pPr>
    </w:lvl>
  </w:abstractNum>
  <w:abstractNum w:abstractNumId="25" w15:restartNumberingAfterBreak="0">
    <w:nsid w:val="67623B53"/>
    <w:multiLevelType w:val="hybridMultilevel"/>
    <w:tmpl w:val="E132E422"/>
    <w:lvl w:ilvl="0" w:tplc="7F44D8B8">
      <w:start w:val="1"/>
      <w:numFmt w:val="bullet"/>
      <w:lvlText w:val=""/>
      <w:lvlJc w:val="left"/>
      <w:pPr>
        <w:ind w:left="720" w:hanging="360"/>
      </w:pPr>
      <w:rPr>
        <w:rFonts w:hint="default" w:ascii="Symbol" w:hAnsi="Symbol"/>
      </w:rPr>
    </w:lvl>
    <w:lvl w:ilvl="1" w:tplc="B50E4796">
      <w:start w:val="1"/>
      <w:numFmt w:val="bullet"/>
      <w:lvlText w:val="o"/>
      <w:lvlJc w:val="left"/>
      <w:pPr>
        <w:ind w:left="1440" w:hanging="360"/>
      </w:pPr>
      <w:rPr>
        <w:rFonts w:hint="default" w:ascii="Courier New" w:hAnsi="Courier New"/>
      </w:rPr>
    </w:lvl>
    <w:lvl w:ilvl="2" w:tplc="DB780786">
      <w:start w:val="1"/>
      <w:numFmt w:val="bullet"/>
      <w:lvlText w:val=""/>
      <w:lvlJc w:val="left"/>
      <w:pPr>
        <w:ind w:left="2160" w:hanging="360"/>
      </w:pPr>
      <w:rPr>
        <w:rFonts w:hint="default" w:ascii="Wingdings" w:hAnsi="Wingdings"/>
      </w:rPr>
    </w:lvl>
    <w:lvl w:ilvl="3" w:tplc="0DC81FC0">
      <w:start w:val="1"/>
      <w:numFmt w:val="bullet"/>
      <w:lvlText w:val=""/>
      <w:lvlJc w:val="left"/>
      <w:pPr>
        <w:ind w:left="2880" w:hanging="360"/>
      </w:pPr>
      <w:rPr>
        <w:rFonts w:hint="default" w:ascii="Symbol" w:hAnsi="Symbol"/>
      </w:rPr>
    </w:lvl>
    <w:lvl w:ilvl="4" w:tplc="4BCE7960">
      <w:start w:val="1"/>
      <w:numFmt w:val="bullet"/>
      <w:lvlText w:val="o"/>
      <w:lvlJc w:val="left"/>
      <w:pPr>
        <w:ind w:left="3600" w:hanging="360"/>
      </w:pPr>
      <w:rPr>
        <w:rFonts w:hint="default" w:ascii="Courier New" w:hAnsi="Courier New"/>
      </w:rPr>
    </w:lvl>
    <w:lvl w:ilvl="5" w:tplc="B9BCD388">
      <w:start w:val="1"/>
      <w:numFmt w:val="bullet"/>
      <w:lvlText w:val=""/>
      <w:lvlJc w:val="left"/>
      <w:pPr>
        <w:ind w:left="4320" w:hanging="360"/>
      </w:pPr>
      <w:rPr>
        <w:rFonts w:hint="default" w:ascii="Wingdings" w:hAnsi="Wingdings"/>
      </w:rPr>
    </w:lvl>
    <w:lvl w:ilvl="6" w:tplc="9B5A6E38">
      <w:start w:val="1"/>
      <w:numFmt w:val="bullet"/>
      <w:lvlText w:val=""/>
      <w:lvlJc w:val="left"/>
      <w:pPr>
        <w:ind w:left="5040" w:hanging="360"/>
      </w:pPr>
      <w:rPr>
        <w:rFonts w:hint="default" w:ascii="Symbol" w:hAnsi="Symbol"/>
      </w:rPr>
    </w:lvl>
    <w:lvl w:ilvl="7" w:tplc="B29EE25A">
      <w:start w:val="1"/>
      <w:numFmt w:val="bullet"/>
      <w:lvlText w:val="o"/>
      <w:lvlJc w:val="left"/>
      <w:pPr>
        <w:ind w:left="5760" w:hanging="360"/>
      </w:pPr>
      <w:rPr>
        <w:rFonts w:hint="default" w:ascii="Courier New" w:hAnsi="Courier New"/>
      </w:rPr>
    </w:lvl>
    <w:lvl w:ilvl="8" w:tplc="15B881E6">
      <w:start w:val="1"/>
      <w:numFmt w:val="bullet"/>
      <w:lvlText w:val=""/>
      <w:lvlJc w:val="left"/>
      <w:pPr>
        <w:ind w:left="6480" w:hanging="360"/>
      </w:pPr>
      <w:rPr>
        <w:rFonts w:hint="default" w:ascii="Wingdings" w:hAnsi="Wingdings"/>
      </w:rPr>
    </w:lvl>
  </w:abstractNum>
  <w:abstractNum w:abstractNumId="26" w15:restartNumberingAfterBreak="0">
    <w:nsid w:val="71C590A4"/>
    <w:multiLevelType w:val="hybridMultilevel"/>
    <w:tmpl w:val="6DAE4004"/>
    <w:lvl w:ilvl="0" w:tplc="6AC0ABC4">
      <w:start w:val="1"/>
      <w:numFmt w:val="bullet"/>
      <w:lvlText w:val=""/>
      <w:lvlJc w:val="left"/>
      <w:pPr>
        <w:ind w:left="720" w:hanging="360"/>
      </w:pPr>
      <w:rPr>
        <w:rFonts w:hint="default" w:ascii="Symbol" w:hAnsi="Symbol"/>
      </w:rPr>
    </w:lvl>
    <w:lvl w:ilvl="1" w:tplc="F0A68FBC">
      <w:start w:val="1"/>
      <w:numFmt w:val="bullet"/>
      <w:lvlText w:val="o"/>
      <w:lvlJc w:val="left"/>
      <w:pPr>
        <w:ind w:left="1440" w:hanging="360"/>
      </w:pPr>
      <w:rPr>
        <w:rFonts w:hint="default" w:ascii="&quot;Courier New&quot;" w:hAnsi="&quot;Courier New&quot;"/>
      </w:rPr>
    </w:lvl>
    <w:lvl w:ilvl="2" w:tplc="988E0524">
      <w:start w:val="1"/>
      <w:numFmt w:val="bullet"/>
      <w:lvlText w:val=""/>
      <w:lvlJc w:val="left"/>
      <w:pPr>
        <w:ind w:left="2160" w:hanging="360"/>
      </w:pPr>
      <w:rPr>
        <w:rFonts w:hint="default" w:ascii="Wingdings" w:hAnsi="Wingdings"/>
      </w:rPr>
    </w:lvl>
    <w:lvl w:ilvl="3" w:tplc="793421EA">
      <w:start w:val="1"/>
      <w:numFmt w:val="bullet"/>
      <w:lvlText w:val=""/>
      <w:lvlJc w:val="left"/>
      <w:pPr>
        <w:ind w:left="2880" w:hanging="360"/>
      </w:pPr>
      <w:rPr>
        <w:rFonts w:hint="default" w:ascii="Symbol" w:hAnsi="Symbol"/>
      </w:rPr>
    </w:lvl>
    <w:lvl w:ilvl="4" w:tplc="4EE419DA">
      <w:start w:val="1"/>
      <w:numFmt w:val="bullet"/>
      <w:lvlText w:val="o"/>
      <w:lvlJc w:val="left"/>
      <w:pPr>
        <w:ind w:left="3600" w:hanging="360"/>
      </w:pPr>
      <w:rPr>
        <w:rFonts w:hint="default" w:ascii="Courier New" w:hAnsi="Courier New"/>
      </w:rPr>
    </w:lvl>
    <w:lvl w:ilvl="5" w:tplc="2752BACA">
      <w:start w:val="1"/>
      <w:numFmt w:val="bullet"/>
      <w:lvlText w:val=""/>
      <w:lvlJc w:val="left"/>
      <w:pPr>
        <w:ind w:left="4320" w:hanging="360"/>
      </w:pPr>
      <w:rPr>
        <w:rFonts w:hint="default" w:ascii="Wingdings" w:hAnsi="Wingdings"/>
      </w:rPr>
    </w:lvl>
    <w:lvl w:ilvl="6" w:tplc="814A5892">
      <w:start w:val="1"/>
      <w:numFmt w:val="bullet"/>
      <w:lvlText w:val=""/>
      <w:lvlJc w:val="left"/>
      <w:pPr>
        <w:ind w:left="5040" w:hanging="360"/>
      </w:pPr>
      <w:rPr>
        <w:rFonts w:hint="default" w:ascii="Symbol" w:hAnsi="Symbol"/>
      </w:rPr>
    </w:lvl>
    <w:lvl w:ilvl="7" w:tplc="498AB144">
      <w:start w:val="1"/>
      <w:numFmt w:val="bullet"/>
      <w:lvlText w:val="o"/>
      <w:lvlJc w:val="left"/>
      <w:pPr>
        <w:ind w:left="5760" w:hanging="360"/>
      </w:pPr>
      <w:rPr>
        <w:rFonts w:hint="default" w:ascii="Courier New" w:hAnsi="Courier New"/>
      </w:rPr>
    </w:lvl>
    <w:lvl w:ilvl="8" w:tplc="2AE629BA">
      <w:start w:val="1"/>
      <w:numFmt w:val="bullet"/>
      <w:lvlText w:val=""/>
      <w:lvlJc w:val="left"/>
      <w:pPr>
        <w:ind w:left="6480" w:hanging="360"/>
      </w:pPr>
      <w:rPr>
        <w:rFonts w:hint="default" w:ascii="Wingdings" w:hAnsi="Wingdings"/>
      </w:rPr>
    </w:lvl>
  </w:abstractNum>
  <w:abstractNum w:abstractNumId="27" w15:restartNumberingAfterBreak="0">
    <w:nsid w:val="740E8FB8"/>
    <w:multiLevelType w:val="hybridMultilevel"/>
    <w:tmpl w:val="4964E99C"/>
    <w:lvl w:ilvl="0" w:tplc="B79C4C02">
      <w:start w:val="1"/>
      <w:numFmt w:val="bullet"/>
      <w:lvlText w:val=""/>
      <w:lvlJc w:val="left"/>
      <w:pPr>
        <w:ind w:left="720" w:hanging="360"/>
      </w:pPr>
      <w:rPr>
        <w:rFonts w:hint="default" w:ascii="Symbol" w:hAnsi="Symbol"/>
      </w:rPr>
    </w:lvl>
    <w:lvl w:ilvl="1" w:tplc="7918EB2E">
      <w:start w:val="1"/>
      <w:numFmt w:val="bullet"/>
      <w:lvlText w:val="o"/>
      <w:lvlJc w:val="left"/>
      <w:pPr>
        <w:ind w:left="1440" w:hanging="360"/>
      </w:pPr>
      <w:rPr>
        <w:rFonts w:hint="default" w:ascii="&quot;Courier New&quot;" w:hAnsi="&quot;Courier New&quot;"/>
      </w:rPr>
    </w:lvl>
    <w:lvl w:ilvl="2" w:tplc="FC6A0CFA">
      <w:start w:val="1"/>
      <w:numFmt w:val="bullet"/>
      <w:lvlText w:val=""/>
      <w:lvlJc w:val="left"/>
      <w:pPr>
        <w:ind w:left="2160" w:hanging="360"/>
      </w:pPr>
      <w:rPr>
        <w:rFonts w:hint="default" w:ascii="Wingdings" w:hAnsi="Wingdings"/>
      </w:rPr>
    </w:lvl>
    <w:lvl w:ilvl="3" w:tplc="3CCE2408">
      <w:start w:val="1"/>
      <w:numFmt w:val="bullet"/>
      <w:lvlText w:val=""/>
      <w:lvlJc w:val="left"/>
      <w:pPr>
        <w:ind w:left="2880" w:hanging="360"/>
      </w:pPr>
      <w:rPr>
        <w:rFonts w:hint="default" w:ascii="Symbol" w:hAnsi="Symbol"/>
      </w:rPr>
    </w:lvl>
    <w:lvl w:ilvl="4" w:tplc="919CB136">
      <w:start w:val="1"/>
      <w:numFmt w:val="bullet"/>
      <w:lvlText w:val="o"/>
      <w:lvlJc w:val="left"/>
      <w:pPr>
        <w:ind w:left="3600" w:hanging="360"/>
      </w:pPr>
      <w:rPr>
        <w:rFonts w:hint="default" w:ascii="Courier New" w:hAnsi="Courier New"/>
      </w:rPr>
    </w:lvl>
    <w:lvl w:ilvl="5" w:tplc="E3B2AE70">
      <w:start w:val="1"/>
      <w:numFmt w:val="bullet"/>
      <w:lvlText w:val=""/>
      <w:lvlJc w:val="left"/>
      <w:pPr>
        <w:ind w:left="4320" w:hanging="360"/>
      </w:pPr>
      <w:rPr>
        <w:rFonts w:hint="default" w:ascii="Wingdings" w:hAnsi="Wingdings"/>
      </w:rPr>
    </w:lvl>
    <w:lvl w:ilvl="6" w:tplc="8FC27D26">
      <w:start w:val="1"/>
      <w:numFmt w:val="bullet"/>
      <w:lvlText w:val=""/>
      <w:lvlJc w:val="left"/>
      <w:pPr>
        <w:ind w:left="5040" w:hanging="360"/>
      </w:pPr>
      <w:rPr>
        <w:rFonts w:hint="default" w:ascii="Symbol" w:hAnsi="Symbol"/>
      </w:rPr>
    </w:lvl>
    <w:lvl w:ilvl="7" w:tplc="A8FEBFB8">
      <w:start w:val="1"/>
      <w:numFmt w:val="bullet"/>
      <w:lvlText w:val="o"/>
      <w:lvlJc w:val="left"/>
      <w:pPr>
        <w:ind w:left="5760" w:hanging="360"/>
      </w:pPr>
      <w:rPr>
        <w:rFonts w:hint="default" w:ascii="Courier New" w:hAnsi="Courier New"/>
      </w:rPr>
    </w:lvl>
    <w:lvl w:ilvl="8" w:tplc="AF943336">
      <w:start w:val="1"/>
      <w:numFmt w:val="bullet"/>
      <w:lvlText w:val=""/>
      <w:lvlJc w:val="left"/>
      <w:pPr>
        <w:ind w:left="6480" w:hanging="360"/>
      </w:pPr>
      <w:rPr>
        <w:rFonts w:hint="default" w:ascii="Wingdings" w:hAnsi="Wingdings"/>
      </w:rPr>
    </w:lvl>
  </w:abstractNum>
  <w:abstractNum w:abstractNumId="28" w15:restartNumberingAfterBreak="0">
    <w:nsid w:val="756145F0"/>
    <w:multiLevelType w:val="hybridMultilevel"/>
    <w:tmpl w:val="CE8A0CC4"/>
    <w:lvl w:ilvl="0" w:tplc="3BDE3812">
      <w:start w:val="1"/>
      <w:numFmt w:val="upperLetter"/>
      <w:lvlText w:val="%1."/>
      <w:lvlJc w:val="left"/>
      <w:pPr>
        <w:ind w:left="720" w:hanging="360"/>
      </w:pPr>
    </w:lvl>
    <w:lvl w:ilvl="1" w:tplc="933CE012">
      <w:start w:val="1"/>
      <w:numFmt w:val="lowerLetter"/>
      <w:lvlText w:val="%2."/>
      <w:lvlJc w:val="left"/>
      <w:pPr>
        <w:ind w:left="1440" w:hanging="360"/>
      </w:pPr>
    </w:lvl>
    <w:lvl w:ilvl="2" w:tplc="CBC28A0C">
      <w:start w:val="1"/>
      <w:numFmt w:val="lowerRoman"/>
      <w:lvlText w:val="%3."/>
      <w:lvlJc w:val="right"/>
      <w:pPr>
        <w:ind w:left="2160" w:hanging="180"/>
      </w:pPr>
    </w:lvl>
    <w:lvl w:ilvl="3" w:tplc="6B58B032">
      <w:start w:val="1"/>
      <w:numFmt w:val="decimal"/>
      <w:lvlText w:val="%4."/>
      <w:lvlJc w:val="left"/>
      <w:pPr>
        <w:ind w:left="2880" w:hanging="360"/>
      </w:pPr>
    </w:lvl>
    <w:lvl w:ilvl="4" w:tplc="0D8E6848">
      <w:start w:val="1"/>
      <w:numFmt w:val="lowerLetter"/>
      <w:lvlText w:val="%5."/>
      <w:lvlJc w:val="left"/>
      <w:pPr>
        <w:ind w:left="3600" w:hanging="360"/>
      </w:pPr>
    </w:lvl>
    <w:lvl w:ilvl="5" w:tplc="1F3246F6">
      <w:start w:val="1"/>
      <w:numFmt w:val="lowerRoman"/>
      <w:lvlText w:val="%6."/>
      <w:lvlJc w:val="right"/>
      <w:pPr>
        <w:ind w:left="4320" w:hanging="180"/>
      </w:pPr>
    </w:lvl>
    <w:lvl w:ilvl="6" w:tplc="AD204DFE">
      <w:start w:val="1"/>
      <w:numFmt w:val="decimal"/>
      <w:lvlText w:val="%7."/>
      <w:lvlJc w:val="left"/>
      <w:pPr>
        <w:ind w:left="5040" w:hanging="360"/>
      </w:pPr>
    </w:lvl>
    <w:lvl w:ilvl="7" w:tplc="684470A0">
      <w:start w:val="1"/>
      <w:numFmt w:val="lowerLetter"/>
      <w:lvlText w:val="%8."/>
      <w:lvlJc w:val="left"/>
      <w:pPr>
        <w:ind w:left="5760" w:hanging="360"/>
      </w:pPr>
    </w:lvl>
    <w:lvl w:ilvl="8" w:tplc="4B72D2A6">
      <w:start w:val="1"/>
      <w:numFmt w:val="lowerRoman"/>
      <w:lvlText w:val="%9."/>
      <w:lvlJc w:val="right"/>
      <w:pPr>
        <w:ind w:left="6480" w:hanging="180"/>
      </w:pPr>
    </w:lvl>
  </w:abstractNum>
  <w:abstractNum w:abstractNumId="29" w15:restartNumberingAfterBreak="0">
    <w:nsid w:val="759325A7"/>
    <w:multiLevelType w:val="hybridMultilevel"/>
    <w:tmpl w:val="5A423084"/>
    <w:lvl w:ilvl="0" w:tplc="3F121A14">
      <w:start w:val="1"/>
      <w:numFmt w:val="bullet"/>
      <w:lvlText w:val=""/>
      <w:lvlJc w:val="left"/>
      <w:pPr>
        <w:ind w:left="1080" w:hanging="360"/>
      </w:pPr>
      <w:rPr>
        <w:rFonts w:hint="default" w:ascii="Symbol" w:hAnsi="Symbol"/>
      </w:rPr>
    </w:lvl>
    <w:lvl w:ilvl="1" w:tplc="D7D824E4">
      <w:start w:val="1"/>
      <w:numFmt w:val="bullet"/>
      <w:lvlText w:val="o"/>
      <w:lvlJc w:val="left"/>
      <w:pPr>
        <w:ind w:left="1800" w:hanging="360"/>
      </w:pPr>
      <w:rPr>
        <w:rFonts w:hint="default" w:ascii="Courier New" w:hAnsi="Courier New"/>
      </w:rPr>
    </w:lvl>
    <w:lvl w:ilvl="2" w:tplc="B220E290">
      <w:start w:val="1"/>
      <w:numFmt w:val="bullet"/>
      <w:lvlText w:val=""/>
      <w:lvlJc w:val="left"/>
      <w:pPr>
        <w:ind w:left="2520" w:hanging="360"/>
      </w:pPr>
      <w:rPr>
        <w:rFonts w:hint="default" w:ascii="Wingdings" w:hAnsi="Wingdings"/>
      </w:rPr>
    </w:lvl>
    <w:lvl w:ilvl="3" w:tplc="2A1036E6">
      <w:start w:val="1"/>
      <w:numFmt w:val="bullet"/>
      <w:lvlText w:val=""/>
      <w:lvlJc w:val="left"/>
      <w:pPr>
        <w:ind w:left="3240" w:hanging="360"/>
      </w:pPr>
      <w:rPr>
        <w:rFonts w:hint="default" w:ascii="Symbol" w:hAnsi="Symbol"/>
      </w:rPr>
    </w:lvl>
    <w:lvl w:ilvl="4" w:tplc="678287B2">
      <w:start w:val="1"/>
      <w:numFmt w:val="bullet"/>
      <w:lvlText w:val="o"/>
      <w:lvlJc w:val="left"/>
      <w:pPr>
        <w:ind w:left="3960" w:hanging="360"/>
      </w:pPr>
      <w:rPr>
        <w:rFonts w:hint="default" w:ascii="Courier New" w:hAnsi="Courier New"/>
      </w:rPr>
    </w:lvl>
    <w:lvl w:ilvl="5" w:tplc="45EE19E8">
      <w:start w:val="1"/>
      <w:numFmt w:val="bullet"/>
      <w:lvlText w:val=""/>
      <w:lvlJc w:val="left"/>
      <w:pPr>
        <w:ind w:left="4680" w:hanging="360"/>
      </w:pPr>
      <w:rPr>
        <w:rFonts w:hint="default" w:ascii="Wingdings" w:hAnsi="Wingdings"/>
      </w:rPr>
    </w:lvl>
    <w:lvl w:ilvl="6" w:tplc="46DCB4F4">
      <w:start w:val="1"/>
      <w:numFmt w:val="bullet"/>
      <w:lvlText w:val=""/>
      <w:lvlJc w:val="left"/>
      <w:pPr>
        <w:ind w:left="5400" w:hanging="360"/>
      </w:pPr>
      <w:rPr>
        <w:rFonts w:hint="default" w:ascii="Symbol" w:hAnsi="Symbol"/>
      </w:rPr>
    </w:lvl>
    <w:lvl w:ilvl="7" w:tplc="94EE0A0E">
      <w:start w:val="1"/>
      <w:numFmt w:val="bullet"/>
      <w:lvlText w:val="o"/>
      <w:lvlJc w:val="left"/>
      <w:pPr>
        <w:ind w:left="6120" w:hanging="360"/>
      </w:pPr>
      <w:rPr>
        <w:rFonts w:hint="default" w:ascii="Courier New" w:hAnsi="Courier New"/>
      </w:rPr>
    </w:lvl>
    <w:lvl w:ilvl="8" w:tplc="3C169C8E">
      <w:start w:val="1"/>
      <w:numFmt w:val="bullet"/>
      <w:lvlText w:val=""/>
      <w:lvlJc w:val="left"/>
      <w:pPr>
        <w:ind w:left="6840" w:hanging="360"/>
      </w:pPr>
      <w:rPr>
        <w:rFonts w:hint="default" w:ascii="Wingdings" w:hAnsi="Wingdings"/>
      </w:rPr>
    </w:lvl>
  </w:abstractNum>
  <w:abstractNum w:abstractNumId="30" w15:restartNumberingAfterBreak="0">
    <w:nsid w:val="77A26239"/>
    <w:multiLevelType w:val="hybridMultilevel"/>
    <w:tmpl w:val="7A441F14"/>
    <w:lvl w:ilvl="0" w:tplc="9CC00134">
      <w:start w:val="1"/>
      <w:numFmt w:val="bullet"/>
      <w:lvlText w:val=""/>
      <w:lvlJc w:val="left"/>
      <w:pPr>
        <w:ind w:left="720" w:hanging="360"/>
      </w:pPr>
      <w:rPr>
        <w:rFonts w:hint="default" w:ascii="Symbol" w:hAnsi="Symbol"/>
      </w:rPr>
    </w:lvl>
    <w:lvl w:ilvl="1" w:tplc="68EE0B04">
      <w:start w:val="1"/>
      <w:numFmt w:val="bullet"/>
      <w:lvlText w:val="o"/>
      <w:lvlJc w:val="left"/>
      <w:pPr>
        <w:ind w:left="1440" w:hanging="360"/>
      </w:pPr>
      <w:rPr>
        <w:rFonts w:hint="default" w:ascii="Courier New" w:hAnsi="Courier New"/>
      </w:rPr>
    </w:lvl>
    <w:lvl w:ilvl="2" w:tplc="E216F082">
      <w:start w:val="1"/>
      <w:numFmt w:val="bullet"/>
      <w:lvlText w:val=""/>
      <w:lvlJc w:val="left"/>
      <w:pPr>
        <w:ind w:left="2160" w:hanging="360"/>
      </w:pPr>
      <w:rPr>
        <w:rFonts w:hint="default" w:ascii="Wingdings" w:hAnsi="Wingdings"/>
      </w:rPr>
    </w:lvl>
    <w:lvl w:ilvl="3" w:tplc="30F6DA20">
      <w:start w:val="1"/>
      <w:numFmt w:val="bullet"/>
      <w:lvlText w:val=""/>
      <w:lvlJc w:val="left"/>
      <w:pPr>
        <w:ind w:left="2880" w:hanging="360"/>
      </w:pPr>
      <w:rPr>
        <w:rFonts w:hint="default" w:ascii="Symbol" w:hAnsi="Symbol"/>
      </w:rPr>
    </w:lvl>
    <w:lvl w:ilvl="4" w:tplc="ADF668FA">
      <w:start w:val="1"/>
      <w:numFmt w:val="bullet"/>
      <w:lvlText w:val="o"/>
      <w:lvlJc w:val="left"/>
      <w:pPr>
        <w:ind w:left="3600" w:hanging="360"/>
      </w:pPr>
      <w:rPr>
        <w:rFonts w:hint="default" w:ascii="Courier New" w:hAnsi="Courier New"/>
      </w:rPr>
    </w:lvl>
    <w:lvl w:ilvl="5" w:tplc="C2C48FBE">
      <w:start w:val="1"/>
      <w:numFmt w:val="bullet"/>
      <w:lvlText w:val=""/>
      <w:lvlJc w:val="left"/>
      <w:pPr>
        <w:ind w:left="4320" w:hanging="360"/>
      </w:pPr>
      <w:rPr>
        <w:rFonts w:hint="default" w:ascii="Wingdings" w:hAnsi="Wingdings"/>
      </w:rPr>
    </w:lvl>
    <w:lvl w:ilvl="6" w:tplc="179873BA">
      <w:start w:val="1"/>
      <w:numFmt w:val="bullet"/>
      <w:lvlText w:val=""/>
      <w:lvlJc w:val="left"/>
      <w:pPr>
        <w:ind w:left="5040" w:hanging="360"/>
      </w:pPr>
      <w:rPr>
        <w:rFonts w:hint="default" w:ascii="Symbol" w:hAnsi="Symbol"/>
      </w:rPr>
    </w:lvl>
    <w:lvl w:ilvl="7" w:tplc="40D6D9C6">
      <w:start w:val="1"/>
      <w:numFmt w:val="bullet"/>
      <w:lvlText w:val="o"/>
      <w:lvlJc w:val="left"/>
      <w:pPr>
        <w:ind w:left="5760" w:hanging="360"/>
      </w:pPr>
      <w:rPr>
        <w:rFonts w:hint="default" w:ascii="Courier New" w:hAnsi="Courier New"/>
      </w:rPr>
    </w:lvl>
    <w:lvl w:ilvl="8" w:tplc="FCBEC3CE">
      <w:start w:val="1"/>
      <w:numFmt w:val="bullet"/>
      <w:lvlText w:val=""/>
      <w:lvlJc w:val="left"/>
      <w:pPr>
        <w:ind w:left="6480" w:hanging="360"/>
      </w:pPr>
      <w:rPr>
        <w:rFonts w:hint="default" w:ascii="Wingdings" w:hAnsi="Wingdings"/>
      </w:rPr>
    </w:lvl>
  </w:abstractNum>
  <w:abstractNum w:abstractNumId="31" w15:restartNumberingAfterBreak="0">
    <w:nsid w:val="7DA43DFD"/>
    <w:multiLevelType w:val="hybridMultilevel"/>
    <w:tmpl w:val="04D48BDC"/>
    <w:lvl w:ilvl="0" w:tplc="F6C22E28">
      <w:start w:val="1"/>
      <w:numFmt w:val="bullet"/>
      <w:lvlText w:val=""/>
      <w:lvlJc w:val="left"/>
      <w:pPr>
        <w:ind w:left="720" w:hanging="360"/>
      </w:pPr>
      <w:rPr>
        <w:rFonts w:hint="default" w:ascii="Symbol" w:hAnsi="Symbol"/>
      </w:rPr>
    </w:lvl>
    <w:lvl w:ilvl="1" w:tplc="3DCAECFA">
      <w:start w:val="1"/>
      <w:numFmt w:val="bullet"/>
      <w:lvlText w:val="o"/>
      <w:lvlJc w:val="left"/>
      <w:pPr>
        <w:ind w:left="1440" w:hanging="360"/>
      </w:pPr>
      <w:rPr>
        <w:rFonts w:hint="default" w:ascii="&quot;Courier New&quot;" w:hAnsi="&quot;Courier New&quot;"/>
      </w:rPr>
    </w:lvl>
    <w:lvl w:ilvl="2" w:tplc="DB1083E0">
      <w:start w:val="1"/>
      <w:numFmt w:val="bullet"/>
      <w:lvlText w:val=""/>
      <w:lvlJc w:val="left"/>
      <w:pPr>
        <w:ind w:left="2160" w:hanging="360"/>
      </w:pPr>
      <w:rPr>
        <w:rFonts w:hint="default" w:ascii="Wingdings" w:hAnsi="Wingdings"/>
      </w:rPr>
    </w:lvl>
    <w:lvl w:ilvl="3" w:tplc="8A3A539A">
      <w:start w:val="1"/>
      <w:numFmt w:val="bullet"/>
      <w:lvlText w:val=""/>
      <w:lvlJc w:val="left"/>
      <w:pPr>
        <w:ind w:left="2880" w:hanging="360"/>
      </w:pPr>
      <w:rPr>
        <w:rFonts w:hint="default" w:ascii="Symbol" w:hAnsi="Symbol"/>
      </w:rPr>
    </w:lvl>
    <w:lvl w:ilvl="4" w:tplc="C68EDF48">
      <w:start w:val="1"/>
      <w:numFmt w:val="bullet"/>
      <w:lvlText w:val="o"/>
      <w:lvlJc w:val="left"/>
      <w:pPr>
        <w:ind w:left="3600" w:hanging="360"/>
      </w:pPr>
      <w:rPr>
        <w:rFonts w:hint="default" w:ascii="Courier New" w:hAnsi="Courier New"/>
      </w:rPr>
    </w:lvl>
    <w:lvl w:ilvl="5" w:tplc="75D87BDC">
      <w:start w:val="1"/>
      <w:numFmt w:val="bullet"/>
      <w:lvlText w:val=""/>
      <w:lvlJc w:val="left"/>
      <w:pPr>
        <w:ind w:left="4320" w:hanging="360"/>
      </w:pPr>
      <w:rPr>
        <w:rFonts w:hint="default" w:ascii="Wingdings" w:hAnsi="Wingdings"/>
      </w:rPr>
    </w:lvl>
    <w:lvl w:ilvl="6" w:tplc="4790BC7E">
      <w:start w:val="1"/>
      <w:numFmt w:val="bullet"/>
      <w:lvlText w:val=""/>
      <w:lvlJc w:val="left"/>
      <w:pPr>
        <w:ind w:left="5040" w:hanging="360"/>
      </w:pPr>
      <w:rPr>
        <w:rFonts w:hint="default" w:ascii="Symbol" w:hAnsi="Symbol"/>
      </w:rPr>
    </w:lvl>
    <w:lvl w:ilvl="7" w:tplc="E7183EB8">
      <w:start w:val="1"/>
      <w:numFmt w:val="bullet"/>
      <w:lvlText w:val="o"/>
      <w:lvlJc w:val="left"/>
      <w:pPr>
        <w:ind w:left="5760" w:hanging="360"/>
      </w:pPr>
      <w:rPr>
        <w:rFonts w:hint="default" w:ascii="Courier New" w:hAnsi="Courier New"/>
      </w:rPr>
    </w:lvl>
    <w:lvl w:ilvl="8" w:tplc="965A9864">
      <w:start w:val="1"/>
      <w:numFmt w:val="bullet"/>
      <w:lvlText w:val=""/>
      <w:lvlJc w:val="left"/>
      <w:pPr>
        <w:ind w:left="6480" w:hanging="360"/>
      </w:pPr>
      <w:rPr>
        <w:rFonts w:hint="default" w:ascii="Wingdings" w:hAnsi="Wingdings"/>
      </w:rPr>
    </w:lvl>
  </w:abstractNum>
  <w:abstractNum w:abstractNumId="32" w15:restartNumberingAfterBreak="0">
    <w:nsid w:val="7E92F755"/>
    <w:multiLevelType w:val="hybridMultilevel"/>
    <w:tmpl w:val="1320211C"/>
    <w:lvl w:ilvl="0" w:tplc="B9C4436E">
      <w:start w:val="1"/>
      <w:numFmt w:val="decimal"/>
      <w:lvlText w:val="%1."/>
      <w:lvlJc w:val="left"/>
      <w:pPr>
        <w:ind w:left="720" w:hanging="360"/>
      </w:pPr>
    </w:lvl>
    <w:lvl w:ilvl="1" w:tplc="42808DBA">
      <w:start w:val="1"/>
      <w:numFmt w:val="lowerLetter"/>
      <w:lvlText w:val="%2."/>
      <w:lvlJc w:val="left"/>
      <w:pPr>
        <w:ind w:left="1440" w:hanging="360"/>
      </w:pPr>
    </w:lvl>
    <w:lvl w:ilvl="2" w:tplc="B142B8E0">
      <w:start w:val="2"/>
      <w:numFmt w:val="lowerRoman"/>
      <w:lvlText w:val="%3."/>
      <w:lvlJc w:val="right"/>
      <w:pPr>
        <w:ind w:left="2160" w:hanging="180"/>
      </w:pPr>
    </w:lvl>
    <w:lvl w:ilvl="3" w:tplc="0DC814AC">
      <w:start w:val="1"/>
      <w:numFmt w:val="decimal"/>
      <w:lvlText w:val="%4."/>
      <w:lvlJc w:val="left"/>
      <w:pPr>
        <w:ind w:left="2880" w:hanging="360"/>
      </w:pPr>
    </w:lvl>
    <w:lvl w:ilvl="4" w:tplc="8F2E7ECA">
      <w:start w:val="1"/>
      <w:numFmt w:val="lowerLetter"/>
      <w:lvlText w:val="%5."/>
      <w:lvlJc w:val="left"/>
      <w:pPr>
        <w:ind w:left="3600" w:hanging="360"/>
      </w:pPr>
    </w:lvl>
    <w:lvl w:ilvl="5" w:tplc="92AEB680">
      <w:start w:val="1"/>
      <w:numFmt w:val="lowerRoman"/>
      <w:lvlText w:val="%6."/>
      <w:lvlJc w:val="right"/>
      <w:pPr>
        <w:ind w:left="4320" w:hanging="180"/>
      </w:pPr>
    </w:lvl>
    <w:lvl w:ilvl="6" w:tplc="EB18BFA0">
      <w:start w:val="1"/>
      <w:numFmt w:val="decimal"/>
      <w:lvlText w:val="%7."/>
      <w:lvlJc w:val="left"/>
      <w:pPr>
        <w:ind w:left="5040" w:hanging="360"/>
      </w:pPr>
    </w:lvl>
    <w:lvl w:ilvl="7" w:tplc="EB1AC81A">
      <w:start w:val="1"/>
      <w:numFmt w:val="lowerLetter"/>
      <w:lvlText w:val="%8."/>
      <w:lvlJc w:val="left"/>
      <w:pPr>
        <w:ind w:left="5760" w:hanging="360"/>
      </w:pPr>
    </w:lvl>
    <w:lvl w:ilvl="8" w:tplc="2CDE967C">
      <w:start w:val="1"/>
      <w:numFmt w:val="lowerRoman"/>
      <w:lvlText w:val="%9."/>
      <w:lvlJc w:val="right"/>
      <w:pPr>
        <w:ind w:left="6480" w:hanging="180"/>
      </w:pPr>
    </w:lvl>
  </w:abstractNum>
  <w:abstractNum w:abstractNumId="33" w15:restartNumberingAfterBreak="0">
    <w:nsid w:val="7F44CD3C"/>
    <w:multiLevelType w:val="hybridMultilevel"/>
    <w:tmpl w:val="4DBEC588"/>
    <w:lvl w:ilvl="0" w:tplc="A240FDE4">
      <w:start w:val="1"/>
      <w:numFmt w:val="bullet"/>
      <w:lvlText w:val=""/>
      <w:lvlJc w:val="left"/>
      <w:pPr>
        <w:ind w:left="360" w:hanging="360"/>
      </w:pPr>
      <w:rPr>
        <w:rFonts w:hint="default" w:ascii="Symbol" w:hAnsi="Symbol"/>
      </w:rPr>
    </w:lvl>
    <w:lvl w:ilvl="1" w:tplc="B644EA7E">
      <w:start w:val="1"/>
      <w:numFmt w:val="bullet"/>
      <w:lvlText w:val="o"/>
      <w:lvlJc w:val="left"/>
      <w:pPr>
        <w:ind w:left="1080" w:hanging="360"/>
      </w:pPr>
      <w:rPr>
        <w:rFonts w:hint="default" w:ascii="Courier New" w:hAnsi="Courier New"/>
      </w:rPr>
    </w:lvl>
    <w:lvl w:ilvl="2" w:tplc="929CE158">
      <w:start w:val="1"/>
      <w:numFmt w:val="bullet"/>
      <w:lvlText w:val=""/>
      <w:lvlJc w:val="left"/>
      <w:pPr>
        <w:ind w:left="1800" w:hanging="360"/>
      </w:pPr>
      <w:rPr>
        <w:rFonts w:hint="default" w:ascii="Wingdings" w:hAnsi="Wingdings"/>
      </w:rPr>
    </w:lvl>
    <w:lvl w:ilvl="3" w:tplc="A9A48D5E">
      <w:start w:val="1"/>
      <w:numFmt w:val="bullet"/>
      <w:lvlText w:val=""/>
      <w:lvlJc w:val="left"/>
      <w:pPr>
        <w:ind w:left="2520" w:hanging="360"/>
      </w:pPr>
      <w:rPr>
        <w:rFonts w:hint="default" w:ascii="Symbol" w:hAnsi="Symbol"/>
      </w:rPr>
    </w:lvl>
    <w:lvl w:ilvl="4" w:tplc="C59CA2A6">
      <w:start w:val="1"/>
      <w:numFmt w:val="bullet"/>
      <w:lvlText w:val="o"/>
      <w:lvlJc w:val="left"/>
      <w:pPr>
        <w:ind w:left="3240" w:hanging="360"/>
      </w:pPr>
      <w:rPr>
        <w:rFonts w:hint="default" w:ascii="Courier New" w:hAnsi="Courier New"/>
      </w:rPr>
    </w:lvl>
    <w:lvl w:ilvl="5" w:tplc="4E52394C">
      <w:start w:val="1"/>
      <w:numFmt w:val="bullet"/>
      <w:lvlText w:val=""/>
      <w:lvlJc w:val="left"/>
      <w:pPr>
        <w:ind w:left="3960" w:hanging="360"/>
      </w:pPr>
      <w:rPr>
        <w:rFonts w:hint="default" w:ascii="Wingdings" w:hAnsi="Wingdings"/>
      </w:rPr>
    </w:lvl>
    <w:lvl w:ilvl="6" w:tplc="A02C4B5C">
      <w:start w:val="1"/>
      <w:numFmt w:val="bullet"/>
      <w:lvlText w:val=""/>
      <w:lvlJc w:val="left"/>
      <w:pPr>
        <w:ind w:left="4680" w:hanging="360"/>
      </w:pPr>
      <w:rPr>
        <w:rFonts w:hint="default" w:ascii="Symbol" w:hAnsi="Symbol"/>
      </w:rPr>
    </w:lvl>
    <w:lvl w:ilvl="7" w:tplc="998AABA8">
      <w:start w:val="1"/>
      <w:numFmt w:val="bullet"/>
      <w:lvlText w:val="o"/>
      <w:lvlJc w:val="left"/>
      <w:pPr>
        <w:ind w:left="5400" w:hanging="360"/>
      </w:pPr>
      <w:rPr>
        <w:rFonts w:hint="default" w:ascii="Courier New" w:hAnsi="Courier New"/>
      </w:rPr>
    </w:lvl>
    <w:lvl w:ilvl="8" w:tplc="CF76A204">
      <w:start w:val="1"/>
      <w:numFmt w:val="bullet"/>
      <w:lvlText w:val=""/>
      <w:lvlJc w:val="left"/>
      <w:pPr>
        <w:ind w:left="6120" w:hanging="360"/>
      </w:pPr>
      <w:rPr>
        <w:rFonts w:hint="default" w:ascii="Wingdings" w:hAnsi="Wingdings"/>
      </w:rPr>
    </w:lvl>
  </w:abstract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1" w16cid:durableId="879784457">
    <w:abstractNumId w:val="11"/>
  </w:num>
  <w:num w:numId="2" w16cid:durableId="449322352">
    <w:abstractNumId w:val="25"/>
  </w:num>
  <w:num w:numId="3" w16cid:durableId="625240737">
    <w:abstractNumId w:val="7"/>
  </w:num>
  <w:num w:numId="4" w16cid:durableId="2119903986">
    <w:abstractNumId w:val="14"/>
  </w:num>
  <w:num w:numId="5" w16cid:durableId="722026354">
    <w:abstractNumId w:val="21"/>
  </w:num>
  <w:num w:numId="6" w16cid:durableId="652369883">
    <w:abstractNumId w:val="20"/>
  </w:num>
  <w:num w:numId="7" w16cid:durableId="1749839264">
    <w:abstractNumId w:val="30"/>
  </w:num>
  <w:num w:numId="8" w16cid:durableId="2060668182">
    <w:abstractNumId w:val="0"/>
  </w:num>
  <w:num w:numId="9" w16cid:durableId="1403867143">
    <w:abstractNumId w:val="17"/>
  </w:num>
  <w:num w:numId="10" w16cid:durableId="1961909829">
    <w:abstractNumId w:val="4"/>
  </w:num>
  <w:num w:numId="11" w16cid:durableId="1150515414">
    <w:abstractNumId w:val="10"/>
  </w:num>
  <w:num w:numId="12" w16cid:durableId="1278752049">
    <w:abstractNumId w:val="28"/>
  </w:num>
  <w:num w:numId="13" w16cid:durableId="1666275384">
    <w:abstractNumId w:val="8"/>
  </w:num>
  <w:num w:numId="14" w16cid:durableId="1428647591">
    <w:abstractNumId w:val="22"/>
  </w:num>
  <w:num w:numId="15" w16cid:durableId="1329290317">
    <w:abstractNumId w:val="16"/>
  </w:num>
  <w:num w:numId="16" w16cid:durableId="1559054347">
    <w:abstractNumId w:val="29"/>
  </w:num>
  <w:num w:numId="17" w16cid:durableId="948977186">
    <w:abstractNumId w:val="5"/>
  </w:num>
  <w:num w:numId="18" w16cid:durableId="1537624030">
    <w:abstractNumId w:val="12"/>
  </w:num>
  <w:num w:numId="19" w16cid:durableId="155651466">
    <w:abstractNumId w:val="9"/>
  </w:num>
  <w:num w:numId="20" w16cid:durableId="1283152124">
    <w:abstractNumId w:val="33"/>
  </w:num>
  <w:num w:numId="21" w16cid:durableId="1394356135">
    <w:abstractNumId w:val="19"/>
  </w:num>
  <w:num w:numId="22" w16cid:durableId="686442678">
    <w:abstractNumId w:val="31"/>
  </w:num>
  <w:num w:numId="23" w16cid:durableId="1035540766">
    <w:abstractNumId w:val="26"/>
  </w:num>
  <w:num w:numId="24" w16cid:durableId="134687009">
    <w:abstractNumId w:val="15"/>
  </w:num>
  <w:num w:numId="25" w16cid:durableId="240530955">
    <w:abstractNumId w:val="18"/>
  </w:num>
  <w:num w:numId="26" w16cid:durableId="725375691">
    <w:abstractNumId w:val="6"/>
  </w:num>
  <w:num w:numId="27" w16cid:durableId="2005547751">
    <w:abstractNumId w:val="32"/>
  </w:num>
  <w:num w:numId="28" w16cid:durableId="1287657390">
    <w:abstractNumId w:val="24"/>
  </w:num>
  <w:num w:numId="29" w16cid:durableId="64497283">
    <w:abstractNumId w:val="27"/>
  </w:num>
  <w:num w:numId="30" w16cid:durableId="378482821">
    <w:abstractNumId w:val="2"/>
  </w:num>
  <w:num w:numId="31" w16cid:durableId="1513955407">
    <w:abstractNumId w:val="1"/>
  </w:num>
  <w:num w:numId="32" w16cid:durableId="1802721268">
    <w:abstractNumId w:val="23"/>
  </w:num>
  <w:num w:numId="33" w16cid:durableId="1362974705">
    <w:abstractNumId w:val="13"/>
  </w:num>
  <w:num w:numId="34" w16cid:durableId="6875614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465BABA"/>
    <w:rsid w:val="0002141C"/>
    <w:rsid w:val="000441A2"/>
    <w:rsid w:val="0005262D"/>
    <w:rsid w:val="00052778"/>
    <w:rsid w:val="00052A29"/>
    <w:rsid w:val="00076794"/>
    <w:rsid w:val="000B6156"/>
    <w:rsid w:val="00174C3B"/>
    <w:rsid w:val="00196B9B"/>
    <w:rsid w:val="001A0C36"/>
    <w:rsid w:val="001A50A5"/>
    <w:rsid w:val="001C198C"/>
    <w:rsid w:val="001D461E"/>
    <w:rsid w:val="001F4C24"/>
    <w:rsid w:val="00240421"/>
    <w:rsid w:val="00252E2C"/>
    <w:rsid w:val="00295186"/>
    <w:rsid w:val="002A594C"/>
    <w:rsid w:val="002B5881"/>
    <w:rsid w:val="002C081E"/>
    <w:rsid w:val="002C4466"/>
    <w:rsid w:val="003368CC"/>
    <w:rsid w:val="00346549"/>
    <w:rsid w:val="00394BE0"/>
    <w:rsid w:val="003E02F7"/>
    <w:rsid w:val="00433DE4"/>
    <w:rsid w:val="0043503F"/>
    <w:rsid w:val="00443F2C"/>
    <w:rsid w:val="0044451B"/>
    <w:rsid w:val="00446CB4"/>
    <w:rsid w:val="00460FAB"/>
    <w:rsid w:val="0046244B"/>
    <w:rsid w:val="0049092F"/>
    <w:rsid w:val="004B358F"/>
    <w:rsid w:val="004E2154"/>
    <w:rsid w:val="005074B7"/>
    <w:rsid w:val="0051482C"/>
    <w:rsid w:val="00546623"/>
    <w:rsid w:val="005745C5"/>
    <w:rsid w:val="0059691E"/>
    <w:rsid w:val="005A09D2"/>
    <w:rsid w:val="005C5BA7"/>
    <w:rsid w:val="00664CC0"/>
    <w:rsid w:val="00696A37"/>
    <w:rsid w:val="006A71EB"/>
    <w:rsid w:val="006C1E0B"/>
    <w:rsid w:val="00713F6D"/>
    <w:rsid w:val="00726EA1"/>
    <w:rsid w:val="0073182D"/>
    <w:rsid w:val="00732FB8"/>
    <w:rsid w:val="00735D8E"/>
    <w:rsid w:val="007637C1"/>
    <w:rsid w:val="007B33B4"/>
    <w:rsid w:val="007B56E5"/>
    <w:rsid w:val="007E6F28"/>
    <w:rsid w:val="007F3AED"/>
    <w:rsid w:val="00834E73"/>
    <w:rsid w:val="00853E88"/>
    <w:rsid w:val="00897703"/>
    <w:rsid w:val="008D32F8"/>
    <w:rsid w:val="008E5227"/>
    <w:rsid w:val="009115B9"/>
    <w:rsid w:val="009138DB"/>
    <w:rsid w:val="009144B8"/>
    <w:rsid w:val="0091541D"/>
    <w:rsid w:val="00922703"/>
    <w:rsid w:val="00966526"/>
    <w:rsid w:val="00966BC8"/>
    <w:rsid w:val="00975CCF"/>
    <w:rsid w:val="00984E25"/>
    <w:rsid w:val="009A3FD2"/>
    <w:rsid w:val="009B147E"/>
    <w:rsid w:val="009CC5D8"/>
    <w:rsid w:val="009D16AB"/>
    <w:rsid w:val="009E35A0"/>
    <w:rsid w:val="009F1C9B"/>
    <w:rsid w:val="00A05A47"/>
    <w:rsid w:val="00A10DFA"/>
    <w:rsid w:val="00A17D0F"/>
    <w:rsid w:val="00A21BC4"/>
    <w:rsid w:val="00A520FC"/>
    <w:rsid w:val="00A60F02"/>
    <w:rsid w:val="00A64888"/>
    <w:rsid w:val="00A8063E"/>
    <w:rsid w:val="00AB0856"/>
    <w:rsid w:val="00AB3F5F"/>
    <w:rsid w:val="00AC00AF"/>
    <w:rsid w:val="00AE3DB4"/>
    <w:rsid w:val="00AF485E"/>
    <w:rsid w:val="00B0655B"/>
    <w:rsid w:val="00B06DA8"/>
    <w:rsid w:val="00B7608A"/>
    <w:rsid w:val="00B91FE0"/>
    <w:rsid w:val="00BA6709"/>
    <w:rsid w:val="00BB433F"/>
    <w:rsid w:val="00BE47C3"/>
    <w:rsid w:val="00BF212F"/>
    <w:rsid w:val="00BF7C5F"/>
    <w:rsid w:val="00C359CA"/>
    <w:rsid w:val="00CB1CFF"/>
    <w:rsid w:val="00CB3A00"/>
    <w:rsid w:val="00CD1C5D"/>
    <w:rsid w:val="00CE40A8"/>
    <w:rsid w:val="00D02276"/>
    <w:rsid w:val="00D348AE"/>
    <w:rsid w:val="00D44A30"/>
    <w:rsid w:val="00D45835"/>
    <w:rsid w:val="00D55B12"/>
    <w:rsid w:val="00D81099"/>
    <w:rsid w:val="00DA1D3C"/>
    <w:rsid w:val="00DA62F6"/>
    <w:rsid w:val="00DB46E0"/>
    <w:rsid w:val="00DD147C"/>
    <w:rsid w:val="00E07843"/>
    <w:rsid w:val="00E25271"/>
    <w:rsid w:val="00E34557"/>
    <w:rsid w:val="00E53C92"/>
    <w:rsid w:val="00E563ED"/>
    <w:rsid w:val="00E7017A"/>
    <w:rsid w:val="00EB4220"/>
    <w:rsid w:val="00EC04D0"/>
    <w:rsid w:val="00EE0AFF"/>
    <w:rsid w:val="00EF03FF"/>
    <w:rsid w:val="00EF45BB"/>
    <w:rsid w:val="00EF53D7"/>
    <w:rsid w:val="00F01044"/>
    <w:rsid w:val="00F012BC"/>
    <w:rsid w:val="00F136F8"/>
    <w:rsid w:val="00F21C42"/>
    <w:rsid w:val="00F86D94"/>
    <w:rsid w:val="00FC2A17"/>
    <w:rsid w:val="00FD2136"/>
    <w:rsid w:val="00FF6EF9"/>
    <w:rsid w:val="013614D1"/>
    <w:rsid w:val="013CBAE9"/>
    <w:rsid w:val="0163121B"/>
    <w:rsid w:val="018096B5"/>
    <w:rsid w:val="01D0F3A1"/>
    <w:rsid w:val="02341E8A"/>
    <w:rsid w:val="02586538"/>
    <w:rsid w:val="0264A11B"/>
    <w:rsid w:val="02BDB4D1"/>
    <w:rsid w:val="0353E7A9"/>
    <w:rsid w:val="037240FA"/>
    <w:rsid w:val="038E19BE"/>
    <w:rsid w:val="03DFC20C"/>
    <w:rsid w:val="03F18578"/>
    <w:rsid w:val="048035F7"/>
    <w:rsid w:val="04B3D7CD"/>
    <w:rsid w:val="04B9CB9B"/>
    <w:rsid w:val="04FFC566"/>
    <w:rsid w:val="05EF8270"/>
    <w:rsid w:val="05F34F4A"/>
    <w:rsid w:val="06558A59"/>
    <w:rsid w:val="06CA3D8B"/>
    <w:rsid w:val="06E5212D"/>
    <w:rsid w:val="06EF6487"/>
    <w:rsid w:val="0788657F"/>
    <w:rsid w:val="07EE598E"/>
    <w:rsid w:val="07F15ABA"/>
    <w:rsid w:val="083EE9B9"/>
    <w:rsid w:val="08E8CF80"/>
    <w:rsid w:val="091185D5"/>
    <w:rsid w:val="09B2956F"/>
    <w:rsid w:val="09E38FC6"/>
    <w:rsid w:val="09E78DD9"/>
    <w:rsid w:val="0A288D61"/>
    <w:rsid w:val="0A701F68"/>
    <w:rsid w:val="0AE842EA"/>
    <w:rsid w:val="0B8FA224"/>
    <w:rsid w:val="0B9A4596"/>
    <w:rsid w:val="0BED7A1B"/>
    <w:rsid w:val="0C17CC50"/>
    <w:rsid w:val="0C18983E"/>
    <w:rsid w:val="0C5BCB9F"/>
    <w:rsid w:val="0C8A644C"/>
    <w:rsid w:val="0D04CA2C"/>
    <w:rsid w:val="0D5462B1"/>
    <w:rsid w:val="0D54B7F6"/>
    <w:rsid w:val="0D7464BD"/>
    <w:rsid w:val="0D7DE11D"/>
    <w:rsid w:val="0E6C8C62"/>
    <w:rsid w:val="0ED2F248"/>
    <w:rsid w:val="0EE66C94"/>
    <w:rsid w:val="0F85321B"/>
    <w:rsid w:val="0FDC8BA6"/>
    <w:rsid w:val="0FF5498C"/>
    <w:rsid w:val="100BC874"/>
    <w:rsid w:val="101E4D95"/>
    <w:rsid w:val="10243A36"/>
    <w:rsid w:val="10D48382"/>
    <w:rsid w:val="10DEF0B2"/>
    <w:rsid w:val="110D530C"/>
    <w:rsid w:val="11145E40"/>
    <w:rsid w:val="11394083"/>
    <w:rsid w:val="113C49FD"/>
    <w:rsid w:val="11F23255"/>
    <w:rsid w:val="128BFFF3"/>
    <w:rsid w:val="12982F97"/>
    <w:rsid w:val="12A06FCC"/>
    <w:rsid w:val="1307431D"/>
    <w:rsid w:val="14091236"/>
    <w:rsid w:val="140ED1F2"/>
    <w:rsid w:val="144649E4"/>
    <w:rsid w:val="147E7125"/>
    <w:rsid w:val="149A2996"/>
    <w:rsid w:val="14C2A684"/>
    <w:rsid w:val="14D648C7"/>
    <w:rsid w:val="14FDBC4F"/>
    <w:rsid w:val="152CFB38"/>
    <w:rsid w:val="1584EDA1"/>
    <w:rsid w:val="15ED55E5"/>
    <w:rsid w:val="15EDCF19"/>
    <w:rsid w:val="1621E2F3"/>
    <w:rsid w:val="1684F7B9"/>
    <w:rsid w:val="16D57DD7"/>
    <w:rsid w:val="170BEB0D"/>
    <w:rsid w:val="171B30DD"/>
    <w:rsid w:val="174672B4"/>
    <w:rsid w:val="175E9D7D"/>
    <w:rsid w:val="17B7EC08"/>
    <w:rsid w:val="181D2C33"/>
    <w:rsid w:val="184DDCCA"/>
    <w:rsid w:val="188D3EEA"/>
    <w:rsid w:val="18E4C8B8"/>
    <w:rsid w:val="18EBFCD0"/>
    <w:rsid w:val="18F84670"/>
    <w:rsid w:val="191EDAC1"/>
    <w:rsid w:val="194D8E0F"/>
    <w:rsid w:val="1968B92E"/>
    <w:rsid w:val="19C174E4"/>
    <w:rsid w:val="19D6A24D"/>
    <w:rsid w:val="19E27612"/>
    <w:rsid w:val="1A115928"/>
    <w:rsid w:val="1A12FE99"/>
    <w:rsid w:val="1A417381"/>
    <w:rsid w:val="1A638F63"/>
    <w:rsid w:val="1A64EB19"/>
    <w:rsid w:val="1A971BD4"/>
    <w:rsid w:val="1AA36B43"/>
    <w:rsid w:val="1AA5D394"/>
    <w:rsid w:val="1AD4ABB9"/>
    <w:rsid w:val="1AE98141"/>
    <w:rsid w:val="1B420769"/>
    <w:rsid w:val="1BBF63BA"/>
    <w:rsid w:val="1BE15237"/>
    <w:rsid w:val="1C4D0368"/>
    <w:rsid w:val="1C6992D8"/>
    <w:rsid w:val="1C8E6D0E"/>
    <w:rsid w:val="1CBB2244"/>
    <w:rsid w:val="1D5A0ACA"/>
    <w:rsid w:val="1DD13F84"/>
    <w:rsid w:val="1E194A45"/>
    <w:rsid w:val="1E2A3D6F"/>
    <w:rsid w:val="1E64EB02"/>
    <w:rsid w:val="1EA9EE31"/>
    <w:rsid w:val="1ECE6112"/>
    <w:rsid w:val="1F0C3E03"/>
    <w:rsid w:val="1F1CCDF7"/>
    <w:rsid w:val="1FDAB15B"/>
    <w:rsid w:val="20315427"/>
    <w:rsid w:val="203C12B5"/>
    <w:rsid w:val="21000C3D"/>
    <w:rsid w:val="2161DE31"/>
    <w:rsid w:val="2249D312"/>
    <w:rsid w:val="22F7ED16"/>
    <w:rsid w:val="230C0698"/>
    <w:rsid w:val="238958B0"/>
    <w:rsid w:val="23AA0435"/>
    <w:rsid w:val="23FEBF0A"/>
    <w:rsid w:val="2443C7BC"/>
    <w:rsid w:val="24537375"/>
    <w:rsid w:val="2465BABA"/>
    <w:rsid w:val="248292CA"/>
    <w:rsid w:val="248D060E"/>
    <w:rsid w:val="2548F3C7"/>
    <w:rsid w:val="254B625B"/>
    <w:rsid w:val="256BCF5D"/>
    <w:rsid w:val="257C83F4"/>
    <w:rsid w:val="25AAB2B0"/>
    <w:rsid w:val="25AFF4BA"/>
    <w:rsid w:val="25DC1CA8"/>
    <w:rsid w:val="262B2759"/>
    <w:rsid w:val="262CE139"/>
    <w:rsid w:val="2692556E"/>
    <w:rsid w:val="26A24B97"/>
    <w:rsid w:val="26CD916E"/>
    <w:rsid w:val="270658EA"/>
    <w:rsid w:val="28601F4D"/>
    <w:rsid w:val="28A6371C"/>
    <w:rsid w:val="28AA1273"/>
    <w:rsid w:val="28B907D0"/>
    <w:rsid w:val="28C25EA5"/>
    <w:rsid w:val="28C4E2A8"/>
    <w:rsid w:val="28DBC30D"/>
    <w:rsid w:val="28E16F59"/>
    <w:rsid w:val="29531A19"/>
    <w:rsid w:val="298A5C40"/>
    <w:rsid w:val="29F48F99"/>
    <w:rsid w:val="2A2270DD"/>
    <w:rsid w:val="2A8D5A0B"/>
    <w:rsid w:val="2AB26550"/>
    <w:rsid w:val="2ADD73D7"/>
    <w:rsid w:val="2B133CBD"/>
    <w:rsid w:val="2B16AA70"/>
    <w:rsid w:val="2B183D95"/>
    <w:rsid w:val="2C2DB88F"/>
    <w:rsid w:val="2C33B9E1"/>
    <w:rsid w:val="2C3F083F"/>
    <w:rsid w:val="2CB40DF6"/>
    <w:rsid w:val="2CE35CAC"/>
    <w:rsid w:val="2CF017BF"/>
    <w:rsid w:val="2D0E804E"/>
    <w:rsid w:val="2D461798"/>
    <w:rsid w:val="2D8E3BEE"/>
    <w:rsid w:val="2D9741DD"/>
    <w:rsid w:val="2DA149FE"/>
    <w:rsid w:val="2DC4D5E1"/>
    <w:rsid w:val="2DCA070F"/>
    <w:rsid w:val="2DFA55BB"/>
    <w:rsid w:val="2E7ADBA4"/>
    <w:rsid w:val="2EB4A86C"/>
    <w:rsid w:val="2ECBF896"/>
    <w:rsid w:val="2F2BB750"/>
    <w:rsid w:val="2F76A901"/>
    <w:rsid w:val="2F7AEF57"/>
    <w:rsid w:val="2F9E68F1"/>
    <w:rsid w:val="2FCF2E1E"/>
    <w:rsid w:val="30242FCA"/>
    <w:rsid w:val="308C36FE"/>
    <w:rsid w:val="308E5AE2"/>
    <w:rsid w:val="30CC44CA"/>
    <w:rsid w:val="31667CDE"/>
    <w:rsid w:val="31706772"/>
    <w:rsid w:val="31FFA043"/>
    <w:rsid w:val="32106733"/>
    <w:rsid w:val="32518AA3"/>
    <w:rsid w:val="328563BB"/>
    <w:rsid w:val="32C27638"/>
    <w:rsid w:val="32D3A182"/>
    <w:rsid w:val="32F0B2E9"/>
    <w:rsid w:val="3319378C"/>
    <w:rsid w:val="3425577B"/>
    <w:rsid w:val="342AC2F5"/>
    <w:rsid w:val="347184C5"/>
    <w:rsid w:val="34E9FE81"/>
    <w:rsid w:val="3532F087"/>
    <w:rsid w:val="35649EFE"/>
    <w:rsid w:val="357F9991"/>
    <w:rsid w:val="35833C03"/>
    <w:rsid w:val="358B2769"/>
    <w:rsid w:val="35B25AED"/>
    <w:rsid w:val="36070FAD"/>
    <w:rsid w:val="36C53E67"/>
    <w:rsid w:val="36CCF5DE"/>
    <w:rsid w:val="372F1B77"/>
    <w:rsid w:val="374202ED"/>
    <w:rsid w:val="3747D2A2"/>
    <w:rsid w:val="37F6CD4E"/>
    <w:rsid w:val="3829789F"/>
    <w:rsid w:val="382CC922"/>
    <w:rsid w:val="383663F4"/>
    <w:rsid w:val="38682C71"/>
    <w:rsid w:val="38878A12"/>
    <w:rsid w:val="38AF0C30"/>
    <w:rsid w:val="39859C89"/>
    <w:rsid w:val="3A17113C"/>
    <w:rsid w:val="3A345A80"/>
    <w:rsid w:val="3A823727"/>
    <w:rsid w:val="3A8C2D0C"/>
    <w:rsid w:val="3A9C6259"/>
    <w:rsid w:val="3AA06487"/>
    <w:rsid w:val="3ACAC719"/>
    <w:rsid w:val="3B35FF14"/>
    <w:rsid w:val="3B7C81FD"/>
    <w:rsid w:val="3B84CBA5"/>
    <w:rsid w:val="3BBCF865"/>
    <w:rsid w:val="3C1FEE81"/>
    <w:rsid w:val="3C46CBE3"/>
    <w:rsid w:val="3C9886A1"/>
    <w:rsid w:val="3CA6DA80"/>
    <w:rsid w:val="3CE1B50F"/>
    <w:rsid w:val="3D19B7C4"/>
    <w:rsid w:val="3E18670B"/>
    <w:rsid w:val="3E2A12E2"/>
    <w:rsid w:val="3E7CC91D"/>
    <w:rsid w:val="3E87B5F2"/>
    <w:rsid w:val="3F2AFDB5"/>
    <w:rsid w:val="3F56FBE8"/>
    <w:rsid w:val="3F6AB78E"/>
    <w:rsid w:val="3FBD6BC7"/>
    <w:rsid w:val="3FD405BF"/>
    <w:rsid w:val="3FFB5A54"/>
    <w:rsid w:val="40649EA3"/>
    <w:rsid w:val="40E9A0D3"/>
    <w:rsid w:val="41532FF5"/>
    <w:rsid w:val="4173ED71"/>
    <w:rsid w:val="41A04A95"/>
    <w:rsid w:val="42196897"/>
    <w:rsid w:val="4228C05D"/>
    <w:rsid w:val="423C6ACD"/>
    <w:rsid w:val="42574546"/>
    <w:rsid w:val="42978EF8"/>
    <w:rsid w:val="42BB3433"/>
    <w:rsid w:val="42C70850"/>
    <w:rsid w:val="441941CB"/>
    <w:rsid w:val="44E0DB22"/>
    <w:rsid w:val="44EC78D7"/>
    <w:rsid w:val="45297799"/>
    <w:rsid w:val="458D6B37"/>
    <w:rsid w:val="45CD4B3D"/>
    <w:rsid w:val="4614A850"/>
    <w:rsid w:val="4691E9C0"/>
    <w:rsid w:val="476DABB0"/>
    <w:rsid w:val="477C4CD2"/>
    <w:rsid w:val="47A620F4"/>
    <w:rsid w:val="481CA24D"/>
    <w:rsid w:val="481CF864"/>
    <w:rsid w:val="484CFAC6"/>
    <w:rsid w:val="4872CA95"/>
    <w:rsid w:val="4872E88A"/>
    <w:rsid w:val="487C6A6B"/>
    <w:rsid w:val="487EA6B7"/>
    <w:rsid w:val="488387B5"/>
    <w:rsid w:val="4899FB3F"/>
    <w:rsid w:val="48F04770"/>
    <w:rsid w:val="495FC89E"/>
    <w:rsid w:val="499776A5"/>
    <w:rsid w:val="49B1B514"/>
    <w:rsid w:val="49EB6637"/>
    <w:rsid w:val="4A0E9AF6"/>
    <w:rsid w:val="4A327276"/>
    <w:rsid w:val="4A849E22"/>
    <w:rsid w:val="4A8DD1C2"/>
    <w:rsid w:val="4AE1F3D1"/>
    <w:rsid w:val="4AE78C8D"/>
    <w:rsid w:val="4AF27725"/>
    <w:rsid w:val="4B6F7460"/>
    <w:rsid w:val="4BC665FD"/>
    <w:rsid w:val="4BFE1D84"/>
    <w:rsid w:val="4C0406B8"/>
    <w:rsid w:val="4C130D1C"/>
    <w:rsid w:val="4C20AFD5"/>
    <w:rsid w:val="4C5594B9"/>
    <w:rsid w:val="4C698F94"/>
    <w:rsid w:val="4C799217"/>
    <w:rsid w:val="4CEC7859"/>
    <w:rsid w:val="4CF56064"/>
    <w:rsid w:val="4D497514"/>
    <w:rsid w:val="4D8E8652"/>
    <w:rsid w:val="4D98BFCA"/>
    <w:rsid w:val="4DBC8036"/>
    <w:rsid w:val="4DFF068F"/>
    <w:rsid w:val="4E714CD9"/>
    <w:rsid w:val="4E95611C"/>
    <w:rsid w:val="4F0638E4"/>
    <w:rsid w:val="4F183E9E"/>
    <w:rsid w:val="4F30D3F0"/>
    <w:rsid w:val="4FCDA67B"/>
    <w:rsid w:val="5064B41D"/>
    <w:rsid w:val="508A7C4A"/>
    <w:rsid w:val="508FA38F"/>
    <w:rsid w:val="509AF922"/>
    <w:rsid w:val="50A5BB9C"/>
    <w:rsid w:val="50AF4D89"/>
    <w:rsid w:val="50EB014A"/>
    <w:rsid w:val="5106C111"/>
    <w:rsid w:val="513F7B65"/>
    <w:rsid w:val="517B1136"/>
    <w:rsid w:val="51888030"/>
    <w:rsid w:val="518D6421"/>
    <w:rsid w:val="51CD01DE"/>
    <w:rsid w:val="51F163B3"/>
    <w:rsid w:val="51F44B0A"/>
    <w:rsid w:val="52487671"/>
    <w:rsid w:val="529FDDD2"/>
    <w:rsid w:val="52B8C620"/>
    <w:rsid w:val="53A21D02"/>
    <w:rsid w:val="5416A367"/>
    <w:rsid w:val="542E55EC"/>
    <w:rsid w:val="544077C4"/>
    <w:rsid w:val="5443EEF5"/>
    <w:rsid w:val="551073F8"/>
    <w:rsid w:val="553096DE"/>
    <w:rsid w:val="5593431D"/>
    <w:rsid w:val="5601287E"/>
    <w:rsid w:val="562861E3"/>
    <w:rsid w:val="565DEF09"/>
    <w:rsid w:val="56D5B45C"/>
    <w:rsid w:val="5789ADE9"/>
    <w:rsid w:val="57FB386A"/>
    <w:rsid w:val="58422AE9"/>
    <w:rsid w:val="58564BCA"/>
    <w:rsid w:val="58B461F4"/>
    <w:rsid w:val="5916A687"/>
    <w:rsid w:val="592FF622"/>
    <w:rsid w:val="59D0A59C"/>
    <w:rsid w:val="5A151FA3"/>
    <w:rsid w:val="5A3FF4E4"/>
    <w:rsid w:val="5A9B786D"/>
    <w:rsid w:val="5AFB47E5"/>
    <w:rsid w:val="5B513FEF"/>
    <w:rsid w:val="5B591C47"/>
    <w:rsid w:val="5C3D310F"/>
    <w:rsid w:val="5C43923F"/>
    <w:rsid w:val="5C8E5951"/>
    <w:rsid w:val="5D181C14"/>
    <w:rsid w:val="5D23DD2E"/>
    <w:rsid w:val="5D320553"/>
    <w:rsid w:val="5D9FDAC7"/>
    <w:rsid w:val="5E0B2251"/>
    <w:rsid w:val="5E41AFD1"/>
    <w:rsid w:val="5E45419E"/>
    <w:rsid w:val="5E5898AE"/>
    <w:rsid w:val="5E7EB289"/>
    <w:rsid w:val="5ED987EC"/>
    <w:rsid w:val="5EEBC015"/>
    <w:rsid w:val="5FA473B4"/>
    <w:rsid w:val="5FA4F16E"/>
    <w:rsid w:val="5FA6F2B2"/>
    <w:rsid w:val="5FDDCA51"/>
    <w:rsid w:val="606E3DE5"/>
    <w:rsid w:val="608ECA0B"/>
    <w:rsid w:val="60A679EA"/>
    <w:rsid w:val="61122C0A"/>
    <w:rsid w:val="62DDFBD9"/>
    <w:rsid w:val="62E9DE77"/>
    <w:rsid w:val="62FF7D2B"/>
    <w:rsid w:val="636C748F"/>
    <w:rsid w:val="64C2DBE8"/>
    <w:rsid w:val="64EA7C0F"/>
    <w:rsid w:val="64F0D017"/>
    <w:rsid w:val="6508199F"/>
    <w:rsid w:val="65839E65"/>
    <w:rsid w:val="659D7E58"/>
    <w:rsid w:val="65D02330"/>
    <w:rsid w:val="65EF8F51"/>
    <w:rsid w:val="65F7675F"/>
    <w:rsid w:val="65FEDEDA"/>
    <w:rsid w:val="66AAADC2"/>
    <w:rsid w:val="66E6AFBE"/>
    <w:rsid w:val="676BF482"/>
    <w:rsid w:val="67FDB5B6"/>
    <w:rsid w:val="68D621EC"/>
    <w:rsid w:val="692D01C2"/>
    <w:rsid w:val="695CF999"/>
    <w:rsid w:val="69C87496"/>
    <w:rsid w:val="69FD0F3A"/>
    <w:rsid w:val="6A4B80D3"/>
    <w:rsid w:val="6B1A765A"/>
    <w:rsid w:val="6B3FECB3"/>
    <w:rsid w:val="6BC55801"/>
    <w:rsid w:val="6BC87815"/>
    <w:rsid w:val="6BD5E068"/>
    <w:rsid w:val="6C2BB721"/>
    <w:rsid w:val="6C63A648"/>
    <w:rsid w:val="6C64A284"/>
    <w:rsid w:val="6C87D1BF"/>
    <w:rsid w:val="6CAA5E50"/>
    <w:rsid w:val="6D01A4A3"/>
    <w:rsid w:val="6D4EBFEC"/>
    <w:rsid w:val="6D53C575"/>
    <w:rsid w:val="6D7266FF"/>
    <w:rsid w:val="6DD4FD3D"/>
    <w:rsid w:val="6DED5B0E"/>
    <w:rsid w:val="6DF45427"/>
    <w:rsid w:val="6E2691CB"/>
    <w:rsid w:val="6E5EB656"/>
    <w:rsid w:val="6E61FB69"/>
    <w:rsid w:val="6E64C9D3"/>
    <w:rsid w:val="6E7D3F9F"/>
    <w:rsid w:val="6EC17AB7"/>
    <w:rsid w:val="6ED026F8"/>
    <w:rsid w:val="6F70CD9E"/>
    <w:rsid w:val="6F852148"/>
    <w:rsid w:val="6F8FD4ED"/>
    <w:rsid w:val="6FF4AB51"/>
    <w:rsid w:val="705B224C"/>
    <w:rsid w:val="70650850"/>
    <w:rsid w:val="706B5FE1"/>
    <w:rsid w:val="70C00289"/>
    <w:rsid w:val="71181A7E"/>
    <w:rsid w:val="714B047A"/>
    <w:rsid w:val="71532C06"/>
    <w:rsid w:val="71ABD7F6"/>
    <w:rsid w:val="7221595E"/>
    <w:rsid w:val="725F899C"/>
    <w:rsid w:val="7327BF9B"/>
    <w:rsid w:val="733FF165"/>
    <w:rsid w:val="73B58B43"/>
    <w:rsid w:val="74097121"/>
    <w:rsid w:val="74759BF0"/>
    <w:rsid w:val="74A4372E"/>
    <w:rsid w:val="74C3FB9D"/>
    <w:rsid w:val="74D58F1F"/>
    <w:rsid w:val="7571E9F1"/>
    <w:rsid w:val="759824D1"/>
    <w:rsid w:val="75FCA78E"/>
    <w:rsid w:val="766A2ED6"/>
    <w:rsid w:val="768C75B3"/>
    <w:rsid w:val="76AEBDFA"/>
    <w:rsid w:val="76CB5485"/>
    <w:rsid w:val="76D6981D"/>
    <w:rsid w:val="76F3048A"/>
    <w:rsid w:val="7717123B"/>
    <w:rsid w:val="772B0D73"/>
    <w:rsid w:val="77B575FA"/>
    <w:rsid w:val="77CA6849"/>
    <w:rsid w:val="77D2D362"/>
    <w:rsid w:val="77D97661"/>
    <w:rsid w:val="780E9E15"/>
    <w:rsid w:val="789549A7"/>
    <w:rsid w:val="78A3C011"/>
    <w:rsid w:val="78AE3C52"/>
    <w:rsid w:val="78CEB8B3"/>
    <w:rsid w:val="7943AE73"/>
    <w:rsid w:val="7946D3B4"/>
    <w:rsid w:val="79CA1329"/>
    <w:rsid w:val="79D46F74"/>
    <w:rsid w:val="7A3E9358"/>
    <w:rsid w:val="7A6B16EA"/>
    <w:rsid w:val="7A955A91"/>
    <w:rsid w:val="7B0B237A"/>
    <w:rsid w:val="7B8170CF"/>
    <w:rsid w:val="7B8E0AFD"/>
    <w:rsid w:val="7BDEB7D2"/>
    <w:rsid w:val="7C4378BB"/>
    <w:rsid w:val="7C5CE262"/>
    <w:rsid w:val="7C724E62"/>
    <w:rsid w:val="7CA12C0B"/>
    <w:rsid w:val="7D40D8C4"/>
    <w:rsid w:val="7D759C4B"/>
    <w:rsid w:val="7D7A8833"/>
    <w:rsid w:val="7D817F1D"/>
    <w:rsid w:val="7D8A9C0A"/>
    <w:rsid w:val="7E2CB3A6"/>
    <w:rsid w:val="7EA8BC25"/>
    <w:rsid w:val="7EBD1ADF"/>
    <w:rsid w:val="7F165894"/>
    <w:rsid w:val="7F45C929"/>
    <w:rsid w:val="7F847053"/>
    <w:rsid w:val="7FAB49CB"/>
    <w:rsid w:val="7FD4E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43847"/>
  <w15:chartTrackingRefBased/>
  <w15:docId w15:val="{A25013D7-C6A3-4571-95B7-9D09E6864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2F5496" w:themeColor="accent1" w:themeShade="BF"/>
      <w:sz w:val="32"/>
      <w:szCs w:val="32"/>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A8063E"/>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FollowedHyperlink">
    <w:name w:val="FollowedHyperlink"/>
    <w:basedOn w:val="DefaultParagraphFont"/>
    <w:uiPriority w:val="99"/>
    <w:semiHidden/>
    <w:unhideWhenUsed/>
    <w:rsid w:val="00252E2C"/>
    <w:rPr>
      <w:color w:val="954F72" w:themeColor="followedHyperlink"/>
      <w:u w:val="single"/>
    </w:r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DefaultParagraphFont"/>
    <w:link xmlns:w="http://schemas.openxmlformats.org/wordprocessingml/2006/main" w:val="Heading3"/>
    <w:uiPriority xmlns:w="http://schemas.openxmlformats.org/wordprocessingml/2006/main" w:val="9"/>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paragraph" w:styleId="Heading3" mc:Ignorable="w14">
    <w:name xmlns:w="http://schemas.openxmlformats.org/wordprocessingml/2006/main" w:val="heading 3"/>
    <w:basedOn xmlns:w="http://schemas.openxmlformats.org/wordprocessingml/2006/main" w:val="Normal"/>
    <w:next xmlns:w="http://schemas.openxmlformats.org/wordprocessingml/2006/main" w:val="Normal"/>
    <w:link xmlns:w="http://schemas.openxmlformats.org/wordprocessingml/2006/main" w:val="Heading3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2"/>
    </w:pPr>
    <w:rPr xmlns:w="http://schemas.openxmlformats.org/wordprocessingml/2006/main">
      <w:rFonts w:asciiTheme="majorHAnsi" w:hAnsiTheme="majorHAnsi" w:eastAsiaTheme="majorEastAsia"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557a2989be3a448c" Type="http://schemas.openxmlformats.org/officeDocument/2006/relationships/hyperlink" Target="https://datamart.cccco.edu/DataMart.aspx" TargetMode="External"/><Relationship Id="rId3" Type="http://schemas.openxmlformats.org/officeDocument/2006/relationships/customXml" Target="../customXml/item3.xml"/><Relationship Id="rId7" Type="http://schemas.openxmlformats.org/officeDocument/2006/relationships/webSettings" Target="webSettings.xml"/><Relationship Id="R75022e065aa04cd7" Type="http://schemas.openxmlformats.org/officeDocument/2006/relationships/hyperlink" Target="https://docs.google.com/presentation/d/14Jzzdjmm68U3RomcxCpj7uA561sjFFOi/edit?usp=sharing&amp;ouid=104607732039476643523&amp;rtpof=true&amp;sd=true" TargetMode="External"/><Relationship Id="rId17" Type="http://schemas.openxmlformats.org/officeDocument/2006/relationships/customXml" Target="../customXml/item4.xml"/><Relationship Id="rId2" Type="http://schemas.openxmlformats.org/officeDocument/2006/relationships/customXml" Target="../customXml/item2.xml"/><Relationship Id="rId16" Type="http://schemas.microsoft.com/office/2020/10/relationships/intelligence" Target="intelligence2.xml"/><Relationship Id="R05f89f2fba14436c" Type="http://schemas.openxmlformats.org/officeDocument/2006/relationships/hyperlink" Target="https://www.cccco.edu/About-Us/Vision-2030/strategic-directions/GenAI-and-the-future-of-learning/digital-center-for-innovation-transformation-and-equity" TargetMode="External"/><Relationship Id="Rcd8c438586a64231" Type="http://schemas.openxmlformats.org/officeDocument/2006/relationships/hyperlink" Target="https://accjc.org/strategic-plan-2030-initiative-2/" TargetMode="External"/><Relationship Id="rId1" Type="http://schemas.openxmlformats.org/officeDocument/2006/relationships/customXml" Target="../customXml/item1.xml"/><Relationship Id="rId6" Type="http://schemas.openxmlformats.org/officeDocument/2006/relationships/settings" Target="settings.xml"/><Relationship Id="R6d04490e159d4220" Type="http://schemas.openxmlformats.org/officeDocument/2006/relationships/hyperlink" Target="https://docs.google.com/presentation/d/1U3n9HRh0mHNWuzno2Y_XK7Qrt0OAUQkZu2iRI6RLrVY/edit?usp=sharing" TargetMode="External"/><Relationship Id="Rad8edd67ebb846b5" Type="http://schemas.openxmlformats.org/officeDocument/2006/relationships/hyperlink" Target="https://tockify.com/therpgroup/detail/100/1727247600000?startms=1727247600000" TargetMode="External"/><Relationship Id="R8e2e8598e3974852" Type="http://schemas.openxmlformats.org/officeDocument/2006/relationships/hyperlink" Target="https://rsccd.sharepoint.com/:w:/r/sites/DEAdvisoryGroup/Shared%20Documents/General/Guidelines,%20Articles,%20and%20Reports/General%20Reports/Wizard%20Ai%20powered%20canvas%20chrome%20extension.docx?d=w0478340755a34faea71fb86016e73aa0&amp;csf=1&amp;web=1&amp;e=0llFAA" TargetMode="External"/><Relationship Id="rId5" Type="http://schemas.openxmlformats.org/officeDocument/2006/relationships/styles" Target="styles.xml"/><Relationship Id="rId15" Type="http://schemas.openxmlformats.org/officeDocument/2006/relationships/theme" Target="theme/theme1.xml"/><Relationship Id="R528bbdedd26f41ef" Type="http://schemas.openxmlformats.org/officeDocument/2006/relationships/hyperlink" Target="https://accjc.org/wp-content/uploads/Policy-on-Distance-and-on-Correspondence-Education.pdf" TargetMode="External"/><Relationship Id="R89798e9a53054fb1" Type="http://schemas.openxmlformats.org/officeDocument/2006/relationships/hyperlink" Target="https://wcet.wiche.edu/events/wcet-36th-annual-meeting/" TargetMode="External"/><Relationship Id="R437866f148774954" Type="http://schemas.openxmlformats.org/officeDocument/2006/relationships/hyperlink" Target="https://accjc.org/wp-content/uploads/ACCJC-Quality-Continuum-Rubric-for-Distance-Education-September-2024-Pilot.pdf" TargetMode="External"/><Relationship Id="rId4" Type="http://schemas.openxmlformats.org/officeDocument/2006/relationships/numbering" Target="numbering.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2FC0A812C9B2D74EBD2177A2D1CF3DAD" ma:contentTypeVersion="1" ma:contentTypeDescription="Upload an image." ma:contentTypeScope="" ma:versionID="b558a9e3e3694a720fcd1abc8058918e">
  <xsd:schema xmlns:xsd="http://www.w3.org/2001/XMLSchema" xmlns:xs="http://www.w3.org/2001/XMLSchema" xmlns:p="http://schemas.microsoft.com/office/2006/metadata/properties" xmlns:ns1="http://schemas.microsoft.com/sharepoint/v3" xmlns:ns2="8F900289-2C33-4889-ABB5-98D6A0A8381F" xmlns:ns3="2003D569-2A52-43A9-95F9-D369460CA3B6" xmlns:ns4="http://schemas.microsoft.com/sharepoint/v3/fields" xmlns:ns5="431189f8-a51b-453f-9f0c-3a0b3b65b12f" targetNamespace="http://schemas.microsoft.com/office/2006/metadata/properties" ma:root="true" ma:fieldsID="1c3ac7a021d53bbd39adccd0e659bc30" ns1:_="" ns2:_="" ns3:_="" ns4:_="" ns5:_="">
    <xsd:import namespace="http://schemas.microsoft.com/sharepoint/v3"/>
    <xsd:import namespace="8F900289-2C33-4889-ABB5-98D6A0A8381F"/>
    <xsd:import namespace="2003D569-2A52-43A9-95F9-D369460CA3B6"/>
    <xsd:import namespace="http://schemas.microsoft.com/sharepoint/v3/fields"/>
    <xsd:import namespace="431189f8-a51b-453f-9f0c-3a0b3b65b12f"/>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3:ThumbnailExists" minOccurs="0"/>
                <xsd:element ref="ns3:PreviewExists" minOccurs="0"/>
                <xsd:element ref="ns3:ImageWidth" minOccurs="0"/>
                <xsd:element ref="ns3:ImageHeight" minOccurs="0"/>
                <xsd:element ref="ns2:ImageCreateDate" minOccurs="0"/>
                <xsd:element ref="ns4:wic_System_Copyright" minOccurs="0"/>
                <xsd:element ref="ns5:_dlc_DocId" minOccurs="0"/>
                <xsd:element ref="ns5:_dlc_DocIdUrl" minOccurs="0"/>
                <xsd:element ref="ns5: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30" nillable="true" ma:displayName="Scheduling Start Date" ma:description="" ma:hidden="true" ma:internalName="PublishingStartDate">
      <xsd:simpleType>
        <xsd:restriction base="dms:Unknown"/>
      </xsd:simpleType>
    </xsd:element>
    <xsd:element name="PublishingExpirationDate" ma:index="31"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900289-2C33-4889-ABB5-98D6A0A8381F" elementFormDefault="qualified">
    <xsd:import namespace="http://schemas.microsoft.com/office/2006/documentManagement/types"/>
    <xsd:import namespace="http://schemas.microsoft.com/office/infopath/2007/PartnerControls"/>
    <xsd:element name="ImageCreateDate" ma:index="25" nillable="true" ma:displayName="Date Picture Taken" ma:descriptio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003D569-2A52-43A9-95F9-D369460CA3B6"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mageCreateDate xmlns="8F900289-2C33-4889-ABB5-98D6A0A8381F" xsi:nil="true"/>
    <PublishingExpirationDate xmlns="http://schemas.microsoft.com/sharepoint/v3" xsi:nil="true"/>
    <PublishingStartDate xmlns="http://schemas.microsoft.com/sharepoint/v3" xsi:nil="true"/>
    <wic_System_Copyright xmlns="http://schemas.microsoft.com/sharepoint/v3/fields" xsi:nil="true"/>
    <_dlc_DocId xmlns="431189f8-a51b-453f-9f0c-3a0b3b65b12f">HNYXMCCMVK3K-1150724562-737</_dlc_DocId>
    <_dlc_DocIdUrl xmlns="431189f8-a51b-453f-9f0c-3a0b3b65b12f">
      <Url>https://sac.edu/AcademicAffairs/DistanceEd/_layouts/15/DocIdRedir.aspx?ID=HNYXMCCMVK3K-1150724562-737</Url>
      <Description>HNYXMCCMVK3K-1150724562-737</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9F76FF7-3826-46DB-A106-4B445059E39F}"/>
</file>

<file path=customXml/itemProps2.xml><?xml version="1.0" encoding="utf-8"?>
<ds:datastoreItem xmlns:ds="http://schemas.openxmlformats.org/officeDocument/2006/customXml" ds:itemID="{CF6355CD-6300-46D7-9376-45E2FB3EF789}">
  <ds:schemaRefs>
    <ds:schemaRef ds:uri="http://schemas.microsoft.com/sharepoint/v3/contenttype/forms"/>
  </ds:schemaRefs>
</ds:datastoreItem>
</file>

<file path=customXml/itemProps3.xml><?xml version="1.0" encoding="utf-8"?>
<ds:datastoreItem xmlns:ds="http://schemas.openxmlformats.org/officeDocument/2006/customXml" ds:itemID="{1B2AB006-995F-4EC0-A6A5-8DB473241DB6}">
  <ds:schemaRefs>
    <ds:schemaRef ds:uri="http://schemas.microsoft.com/office/2006/metadata/properties"/>
    <ds:schemaRef ds:uri="http://schemas.microsoft.com/office/infopath/2007/PartnerControls"/>
    <ds:schemaRef ds:uri="61f457c8-7e20-4de4-8851-4805882bb853"/>
    <ds:schemaRef ds:uri="4038c7d6-6b17-4cd5-a326-d6bf634fc6f3"/>
  </ds:schemaRefs>
</ds:datastoreItem>
</file>

<file path=customXml/itemProps4.xml><?xml version="1.0" encoding="utf-8"?>
<ds:datastoreItem xmlns:ds="http://schemas.openxmlformats.org/officeDocument/2006/customXml" ds:itemID="{FB9F4983-E85E-4AD0-B826-DD5B77C6EBCD}"/>
</file>

<file path=docMetadata/LabelInfo.xml><?xml version="1.0" encoding="utf-8"?>
<clbl:labelList xmlns:clbl="http://schemas.microsoft.com/office/2020/mipLabelMetadata">
  <clbl:label id="{a8040095-716d-4e49-b783-b5f746eea8b3}" enabled="0" method="" siteId="{a8040095-716d-4e49-b783-b5f746eea8b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Jaki</dc:creator>
  <cp:keywords/>
  <dc:description/>
  <cp:lastModifiedBy>King, Jaki</cp:lastModifiedBy>
  <cp:revision>97</cp:revision>
  <dcterms:created xsi:type="dcterms:W3CDTF">2023-05-10T23:07:00Z</dcterms:created>
  <dcterms:modified xsi:type="dcterms:W3CDTF">2024-09-26T22:10:38Z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0x0101009148F5A04DDD49CBA7127AADA5FB792B00AADE34325A8B49CDA8BB4DB53328F214002FC0A812C9B2D74EBD2177A2D1CF3DAD</vt:lpwstr>
  </property>
  <property fmtid="{D5CDD505-2E9C-101B-9397-08002B2CF9AE}" pid="3" name="MediaServiceImageTags">
    <vt:lpwstr/>
  </property>
  <property fmtid="{D5CDD505-2E9C-101B-9397-08002B2CF9AE}" pid="4" name="_dlc_DocIdItemGuid">
    <vt:lpwstr>94345168-d36f-4f63-aa9b-fe8939ea7a4f</vt:lpwstr>
  </property>
</Properties>
</file>